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73BE" w:rsidRPr="001D5F80" w:rsidRDefault="00B373BE" w:rsidP="001D5F80">
      <w:pPr>
        <w:spacing w:line="480" w:lineRule="auto"/>
        <w:jc w:val="center"/>
        <w:rPr>
          <w:rFonts w:ascii="Times New Roman" w:hAnsi="Times New Roman" w:cs="Times New Roman"/>
          <w:sz w:val="24"/>
          <w:szCs w:val="24"/>
        </w:rPr>
      </w:pPr>
    </w:p>
    <w:p w:rsidR="00B373BE" w:rsidRPr="001D5F80" w:rsidRDefault="00B373BE" w:rsidP="001D5F80">
      <w:pPr>
        <w:spacing w:line="480" w:lineRule="auto"/>
        <w:jc w:val="center"/>
        <w:rPr>
          <w:rFonts w:ascii="Times New Roman" w:hAnsi="Times New Roman" w:cs="Times New Roman"/>
          <w:sz w:val="24"/>
          <w:szCs w:val="24"/>
        </w:rPr>
      </w:pPr>
    </w:p>
    <w:p w:rsidR="00B373BE" w:rsidRPr="001D5F80" w:rsidRDefault="00B373BE" w:rsidP="001D5F80">
      <w:pPr>
        <w:spacing w:line="480" w:lineRule="auto"/>
        <w:jc w:val="center"/>
        <w:rPr>
          <w:rFonts w:ascii="Times New Roman" w:hAnsi="Times New Roman" w:cs="Times New Roman"/>
          <w:sz w:val="24"/>
          <w:szCs w:val="24"/>
        </w:rPr>
      </w:pPr>
    </w:p>
    <w:p w:rsidR="00B373BE" w:rsidRPr="001D5F80" w:rsidRDefault="00B373BE" w:rsidP="001D5F80">
      <w:pPr>
        <w:spacing w:line="480" w:lineRule="auto"/>
        <w:jc w:val="center"/>
        <w:rPr>
          <w:rFonts w:ascii="Times New Roman" w:hAnsi="Times New Roman" w:cs="Times New Roman"/>
          <w:sz w:val="24"/>
          <w:szCs w:val="24"/>
        </w:rPr>
      </w:pPr>
    </w:p>
    <w:p w:rsidR="00B373BE" w:rsidRPr="001D5F80" w:rsidRDefault="00B373BE" w:rsidP="001D5F80">
      <w:pPr>
        <w:spacing w:line="480" w:lineRule="auto"/>
        <w:jc w:val="center"/>
        <w:rPr>
          <w:rFonts w:ascii="Times New Roman" w:hAnsi="Times New Roman" w:cs="Times New Roman"/>
          <w:sz w:val="24"/>
          <w:szCs w:val="24"/>
        </w:rPr>
      </w:pPr>
    </w:p>
    <w:p w:rsidR="00A555FA" w:rsidRPr="001D5F80" w:rsidRDefault="00B373BE" w:rsidP="001D5F80">
      <w:pPr>
        <w:spacing w:line="480" w:lineRule="auto"/>
        <w:jc w:val="center"/>
        <w:rPr>
          <w:rFonts w:ascii="Times New Roman" w:hAnsi="Times New Roman" w:cs="Times New Roman"/>
          <w:sz w:val="24"/>
          <w:szCs w:val="24"/>
        </w:rPr>
      </w:pPr>
      <w:r w:rsidRPr="001D5F80">
        <w:rPr>
          <w:rFonts w:ascii="Times New Roman" w:hAnsi="Times New Roman" w:cs="Times New Roman"/>
          <w:sz w:val="24"/>
          <w:szCs w:val="24"/>
        </w:rPr>
        <w:t>Evolution of a Group</w:t>
      </w:r>
    </w:p>
    <w:p w:rsidR="00B373BE" w:rsidRPr="001D5F80" w:rsidRDefault="00B373BE" w:rsidP="001D5F80">
      <w:pPr>
        <w:spacing w:line="480" w:lineRule="auto"/>
        <w:jc w:val="center"/>
        <w:rPr>
          <w:rFonts w:ascii="Times New Roman" w:hAnsi="Times New Roman" w:cs="Times New Roman"/>
          <w:sz w:val="24"/>
          <w:szCs w:val="24"/>
        </w:rPr>
      </w:pPr>
      <w:r w:rsidRPr="001D5F80">
        <w:rPr>
          <w:rFonts w:ascii="Times New Roman" w:hAnsi="Times New Roman" w:cs="Times New Roman"/>
          <w:sz w:val="24"/>
          <w:szCs w:val="24"/>
        </w:rPr>
        <w:t>Name</w:t>
      </w:r>
    </w:p>
    <w:p w:rsidR="00B373BE" w:rsidRPr="001D5F80" w:rsidRDefault="00B373BE" w:rsidP="001D5F80">
      <w:pPr>
        <w:spacing w:line="480" w:lineRule="auto"/>
        <w:jc w:val="center"/>
        <w:rPr>
          <w:rFonts w:ascii="Times New Roman" w:hAnsi="Times New Roman" w:cs="Times New Roman"/>
          <w:sz w:val="24"/>
          <w:szCs w:val="24"/>
        </w:rPr>
      </w:pPr>
      <w:r w:rsidRPr="001D5F80">
        <w:rPr>
          <w:rFonts w:ascii="Times New Roman" w:hAnsi="Times New Roman" w:cs="Times New Roman"/>
          <w:sz w:val="24"/>
          <w:szCs w:val="24"/>
        </w:rPr>
        <w:t>Institutional Affiliation</w:t>
      </w:r>
    </w:p>
    <w:p w:rsidR="00B373BE" w:rsidRPr="001D5F80" w:rsidRDefault="00B373BE" w:rsidP="001D5F80">
      <w:pPr>
        <w:spacing w:line="480" w:lineRule="auto"/>
        <w:rPr>
          <w:rFonts w:ascii="Times New Roman" w:hAnsi="Times New Roman" w:cs="Times New Roman"/>
          <w:sz w:val="24"/>
          <w:szCs w:val="24"/>
        </w:rPr>
      </w:pPr>
      <w:r w:rsidRPr="001D5F80">
        <w:rPr>
          <w:rFonts w:ascii="Times New Roman" w:hAnsi="Times New Roman" w:cs="Times New Roman"/>
          <w:sz w:val="24"/>
          <w:szCs w:val="24"/>
        </w:rPr>
        <w:br w:type="page"/>
      </w:r>
    </w:p>
    <w:p w:rsidR="00B373BE" w:rsidRPr="001D5F80" w:rsidRDefault="00B373BE" w:rsidP="001D5F80">
      <w:pPr>
        <w:spacing w:line="480" w:lineRule="auto"/>
        <w:rPr>
          <w:rFonts w:ascii="Times New Roman" w:hAnsi="Times New Roman" w:cs="Times New Roman"/>
          <w:b/>
          <w:sz w:val="24"/>
          <w:szCs w:val="24"/>
        </w:rPr>
      </w:pPr>
      <w:r w:rsidRPr="001D5F80">
        <w:rPr>
          <w:rFonts w:ascii="Times New Roman" w:hAnsi="Times New Roman" w:cs="Times New Roman"/>
          <w:b/>
          <w:sz w:val="24"/>
          <w:szCs w:val="24"/>
        </w:rPr>
        <w:lastRenderedPageBreak/>
        <w:t xml:space="preserve">Introduction </w:t>
      </w:r>
    </w:p>
    <w:p w:rsidR="00B373BE" w:rsidRPr="001D5F80" w:rsidRDefault="007C72A0" w:rsidP="001D5F80">
      <w:pPr>
        <w:spacing w:line="480" w:lineRule="auto"/>
        <w:rPr>
          <w:rFonts w:ascii="Times New Roman" w:hAnsi="Times New Roman" w:cs="Times New Roman"/>
          <w:sz w:val="24"/>
          <w:szCs w:val="24"/>
        </w:rPr>
      </w:pPr>
      <w:r w:rsidRPr="001D5F80">
        <w:rPr>
          <w:rFonts w:ascii="Times New Roman" w:hAnsi="Times New Roman" w:cs="Times New Roman"/>
          <w:sz w:val="24"/>
          <w:szCs w:val="24"/>
        </w:rPr>
        <w:tab/>
        <w:t>The formation of a group is always based on ideas that unite individuals together to form a formidable unit that is able to achieve outlined goals and objectives for the team. Every group that is formed usually undergoes the stages of formation, conflict, structure, productivity and adjournment. Group members have to evolve into these stages for them to have formed a successful unit able to deliver its identified objectives. These steps are key in the achievement of any plans that have been set forth to establish a formidable unit. A group must always undergo those stages for it to be known as an efficient group that is successful in the achievement of its identified</w:t>
      </w:r>
      <w:r w:rsidR="00510DC1" w:rsidRPr="001D5F80">
        <w:rPr>
          <w:rFonts w:ascii="Times New Roman" w:hAnsi="Times New Roman" w:cs="Times New Roman"/>
          <w:sz w:val="24"/>
          <w:szCs w:val="24"/>
        </w:rPr>
        <w:t xml:space="preserve"> unit. During the initial meeting of a group, there is minimal conflict as members of the group are focused on the attainment of objectives that have been outlined by the members. This is a major factor that helps to make a group successful in the attainme</w:t>
      </w:r>
      <w:r w:rsidR="001D5F80" w:rsidRPr="001D5F80">
        <w:rPr>
          <w:rFonts w:ascii="Times New Roman" w:hAnsi="Times New Roman" w:cs="Times New Roman"/>
          <w:sz w:val="24"/>
          <w:szCs w:val="24"/>
        </w:rPr>
        <w:t xml:space="preserve">nt of its objectives and goals. While conflicts might arise, group members are called upon to reinforce collaborative interactions, improve brainstorming, focus on major issues and expect conflicts to occur. This helps to deal with any frustrations and issues that might arise in the group formation. </w:t>
      </w:r>
    </w:p>
    <w:p w:rsidR="00FC2FC6" w:rsidRPr="001D5F80" w:rsidRDefault="00C549C9" w:rsidP="001D5F80">
      <w:pPr>
        <w:spacing w:line="480" w:lineRule="auto"/>
        <w:rPr>
          <w:rFonts w:ascii="Times New Roman" w:hAnsi="Times New Roman" w:cs="Times New Roman"/>
          <w:b/>
          <w:sz w:val="24"/>
          <w:szCs w:val="24"/>
        </w:rPr>
      </w:pPr>
      <w:r w:rsidRPr="001D5F80">
        <w:rPr>
          <w:rFonts w:ascii="Times New Roman" w:hAnsi="Times New Roman" w:cs="Times New Roman"/>
          <w:b/>
          <w:sz w:val="24"/>
          <w:szCs w:val="24"/>
        </w:rPr>
        <w:t xml:space="preserve">Pre-Group Meeting </w:t>
      </w:r>
    </w:p>
    <w:p w:rsidR="00FC2FC6" w:rsidRPr="001D5F80" w:rsidRDefault="00510DC1" w:rsidP="001D5F80">
      <w:pPr>
        <w:spacing w:line="480" w:lineRule="auto"/>
        <w:rPr>
          <w:rFonts w:ascii="Times New Roman" w:eastAsia="Arial Unicode MS" w:hAnsi="Times New Roman" w:cs="Times New Roman"/>
          <w:color w:val="000000"/>
          <w:sz w:val="24"/>
          <w:szCs w:val="24"/>
        </w:rPr>
      </w:pPr>
      <w:r w:rsidRPr="001D5F80">
        <w:rPr>
          <w:rFonts w:ascii="Times New Roman" w:hAnsi="Times New Roman" w:cs="Times New Roman"/>
          <w:sz w:val="24"/>
          <w:szCs w:val="24"/>
        </w:rPr>
        <w:tab/>
        <w:t xml:space="preserve">During </w:t>
      </w:r>
      <w:r w:rsidR="0049675F" w:rsidRPr="001D5F80">
        <w:rPr>
          <w:rFonts w:ascii="Times New Roman" w:hAnsi="Times New Roman" w:cs="Times New Roman"/>
          <w:sz w:val="24"/>
          <w:szCs w:val="24"/>
        </w:rPr>
        <w:t>pre-group</w:t>
      </w:r>
      <w:r w:rsidRPr="001D5F80">
        <w:rPr>
          <w:rFonts w:ascii="Times New Roman" w:hAnsi="Times New Roman" w:cs="Times New Roman"/>
          <w:sz w:val="24"/>
          <w:szCs w:val="24"/>
        </w:rPr>
        <w:t xml:space="preserve"> meetings, members of a group are usually polite and excited about the future of the group. At these stages, members have been assigned specific roles that ensure that they have accomplished outli</w:t>
      </w:r>
      <w:r w:rsidR="00A656D7" w:rsidRPr="001D5F80">
        <w:rPr>
          <w:rFonts w:ascii="Times New Roman" w:hAnsi="Times New Roman" w:cs="Times New Roman"/>
          <w:sz w:val="24"/>
          <w:szCs w:val="24"/>
        </w:rPr>
        <w:t xml:space="preserve">ned objectives for their group. During pre-group meeting members get to know each other and form objectives that must be accomplished on time for the success of the group to be attained. This is an effective way of ensuring that the group has achieved its objectives on time. The success of a </w:t>
      </w:r>
      <w:r w:rsidR="00A656D7" w:rsidRPr="001D5F80">
        <w:rPr>
          <w:rFonts w:ascii="Times New Roman" w:hAnsi="Times New Roman" w:cs="Times New Roman"/>
          <w:sz w:val="24"/>
          <w:szCs w:val="24"/>
        </w:rPr>
        <w:lastRenderedPageBreak/>
        <w:t xml:space="preserve">group is always dependent on the achievement of its final objectives </w:t>
      </w:r>
      <w:r w:rsidR="000B163C" w:rsidRPr="001D5F80">
        <w:rPr>
          <w:rFonts w:ascii="Times New Roman" w:eastAsia="Arial Unicode MS" w:hAnsi="Times New Roman" w:cs="Times New Roman"/>
          <w:color w:val="000000"/>
          <w:sz w:val="24"/>
          <w:szCs w:val="24"/>
        </w:rPr>
        <w:t xml:space="preserve">(Bouchard &amp; </w:t>
      </w:r>
      <w:proofErr w:type="spellStart"/>
      <w:r w:rsidR="000B163C" w:rsidRPr="001D5F80">
        <w:rPr>
          <w:rFonts w:ascii="Times New Roman" w:eastAsia="Arial Unicode MS" w:hAnsi="Times New Roman" w:cs="Times New Roman"/>
          <w:color w:val="000000"/>
          <w:sz w:val="24"/>
          <w:szCs w:val="24"/>
        </w:rPr>
        <w:t>Huneman</w:t>
      </w:r>
      <w:proofErr w:type="spellEnd"/>
      <w:r w:rsidR="000B163C" w:rsidRPr="001D5F80">
        <w:rPr>
          <w:rFonts w:ascii="Times New Roman" w:eastAsia="Arial Unicode MS" w:hAnsi="Times New Roman" w:cs="Times New Roman"/>
          <w:color w:val="000000"/>
          <w:sz w:val="24"/>
          <w:szCs w:val="24"/>
        </w:rPr>
        <w:t xml:space="preserve">, </w:t>
      </w:r>
      <w:r w:rsidR="000B163C" w:rsidRPr="000B163C">
        <w:rPr>
          <w:rFonts w:ascii="Times New Roman" w:eastAsia="Arial Unicode MS" w:hAnsi="Times New Roman" w:cs="Times New Roman"/>
          <w:color w:val="000000"/>
          <w:sz w:val="24"/>
          <w:szCs w:val="24"/>
        </w:rPr>
        <w:t>2013). </w:t>
      </w:r>
    </w:p>
    <w:p w:rsidR="00C549C9" w:rsidRPr="001D5F80" w:rsidRDefault="00C549C9" w:rsidP="001D5F80">
      <w:pPr>
        <w:spacing w:line="480" w:lineRule="auto"/>
        <w:rPr>
          <w:rFonts w:ascii="Times New Roman" w:eastAsia="Arial Unicode MS" w:hAnsi="Times New Roman" w:cs="Times New Roman"/>
          <w:b/>
          <w:color w:val="000000"/>
          <w:sz w:val="24"/>
          <w:szCs w:val="24"/>
        </w:rPr>
      </w:pPr>
      <w:r w:rsidRPr="001D5F80">
        <w:rPr>
          <w:rFonts w:ascii="Times New Roman" w:eastAsia="Arial Unicode MS" w:hAnsi="Times New Roman" w:cs="Times New Roman"/>
          <w:b/>
          <w:color w:val="000000"/>
          <w:sz w:val="24"/>
          <w:szCs w:val="24"/>
        </w:rPr>
        <w:t xml:space="preserve"> Clarifying Personal Goals </w:t>
      </w:r>
    </w:p>
    <w:p w:rsidR="007C72A0" w:rsidRPr="001D5F80" w:rsidRDefault="00510DC1" w:rsidP="001D5F80">
      <w:pPr>
        <w:spacing w:before="40" w:after="0" w:line="480" w:lineRule="auto"/>
        <w:ind w:firstLine="720"/>
        <w:rPr>
          <w:rFonts w:ascii="Times New Roman" w:eastAsia="Arial Unicode MS" w:hAnsi="Times New Roman" w:cs="Times New Roman"/>
          <w:color w:val="000000"/>
          <w:sz w:val="24"/>
          <w:szCs w:val="24"/>
        </w:rPr>
      </w:pPr>
      <w:r w:rsidRPr="00510DC1">
        <w:rPr>
          <w:rFonts w:ascii="Times New Roman" w:eastAsia="Times New Roman" w:hAnsi="Times New Roman" w:cs="Times New Roman"/>
          <w:color w:val="000000"/>
          <w:sz w:val="24"/>
          <w:szCs w:val="24"/>
        </w:rPr>
        <w:t>All members are excited to form this group and everyone is happy to contribute new ideas for the group.</w:t>
      </w:r>
      <w:r w:rsidRPr="001D5F80">
        <w:rPr>
          <w:rFonts w:ascii="Times New Roman" w:eastAsia="Times New Roman" w:hAnsi="Times New Roman" w:cs="Times New Roman"/>
          <w:color w:val="000000"/>
          <w:sz w:val="24"/>
          <w:szCs w:val="24"/>
        </w:rPr>
        <w:t xml:space="preserve"> </w:t>
      </w:r>
      <w:r w:rsidRPr="00510DC1">
        <w:rPr>
          <w:rFonts w:ascii="Times New Roman" w:eastAsia="Times New Roman" w:hAnsi="Times New Roman" w:cs="Times New Roman"/>
          <w:color w:val="000000"/>
          <w:sz w:val="24"/>
          <w:szCs w:val="24"/>
        </w:rPr>
        <w:t>For instance in the creation of a class group discussion. The follo</w:t>
      </w:r>
      <w:r w:rsidRPr="001D5F80">
        <w:rPr>
          <w:rFonts w:ascii="Times New Roman" w:eastAsia="Times New Roman" w:hAnsi="Times New Roman" w:cs="Times New Roman"/>
          <w:color w:val="000000"/>
          <w:sz w:val="24"/>
          <w:szCs w:val="24"/>
        </w:rPr>
        <w:t xml:space="preserve">wing steps will be accomplished. </w:t>
      </w:r>
      <w:r w:rsidRPr="00510DC1">
        <w:rPr>
          <w:rFonts w:ascii="Times New Roman" w:eastAsia="Times New Roman" w:hAnsi="Times New Roman" w:cs="Times New Roman"/>
          <w:color w:val="000000"/>
          <w:sz w:val="24"/>
          <w:szCs w:val="24"/>
        </w:rPr>
        <w:t>There is no conflicts at this stage of formation since all interests are focused on formation of a successful team.</w:t>
      </w:r>
      <w:r w:rsidRPr="001D5F80">
        <w:rPr>
          <w:rFonts w:ascii="Times New Roman" w:eastAsia="Times New Roman" w:hAnsi="Times New Roman" w:cs="Times New Roman"/>
          <w:color w:val="000000"/>
          <w:sz w:val="24"/>
          <w:szCs w:val="24"/>
        </w:rPr>
        <w:t xml:space="preserve"> </w:t>
      </w:r>
      <w:r w:rsidRPr="00510DC1">
        <w:rPr>
          <w:rFonts w:ascii="Times New Roman" w:eastAsia="Times New Roman" w:hAnsi="Times New Roman" w:cs="Times New Roman"/>
          <w:color w:val="000000"/>
          <w:sz w:val="24"/>
          <w:szCs w:val="24"/>
        </w:rPr>
        <w:t>Members in this stage have better ideas of making the group work in an efficient manner.</w:t>
      </w:r>
      <w:r w:rsidRPr="001D5F80">
        <w:rPr>
          <w:rFonts w:ascii="Times New Roman" w:eastAsia="Times New Roman" w:hAnsi="Times New Roman" w:cs="Times New Roman"/>
          <w:color w:val="000000"/>
          <w:sz w:val="24"/>
          <w:szCs w:val="24"/>
        </w:rPr>
        <w:t xml:space="preserve"> </w:t>
      </w:r>
      <w:r w:rsidRPr="00510DC1">
        <w:rPr>
          <w:rFonts w:ascii="Times New Roman" w:eastAsia="Times New Roman" w:hAnsi="Times New Roman" w:cs="Times New Roman"/>
          <w:color w:val="000000"/>
          <w:sz w:val="24"/>
          <w:szCs w:val="24"/>
        </w:rPr>
        <w:t>There are no conflicts about leadership at this sta</w:t>
      </w:r>
      <w:r w:rsidR="00A656D7" w:rsidRPr="001D5F80">
        <w:rPr>
          <w:rFonts w:ascii="Times New Roman" w:eastAsia="Times New Roman" w:hAnsi="Times New Roman" w:cs="Times New Roman"/>
          <w:color w:val="000000"/>
          <w:sz w:val="24"/>
          <w:szCs w:val="24"/>
        </w:rPr>
        <w:t xml:space="preserve">ge, as the group is focused on the attainment of the personal goals that exist within the group. This stage is focused on the achievement of set objectives while at the same time ensuring that each member of the group has accomplished his assigned roles. This is a leading factor that can contribute to the achievement of success within all levels of group formation </w:t>
      </w:r>
      <w:r w:rsidR="000B163C" w:rsidRPr="001D5F80">
        <w:rPr>
          <w:rFonts w:ascii="Times New Roman" w:eastAsia="Arial Unicode MS" w:hAnsi="Times New Roman" w:cs="Times New Roman"/>
          <w:color w:val="000000"/>
          <w:sz w:val="24"/>
          <w:szCs w:val="24"/>
        </w:rPr>
        <w:t>(Corey, 2018).</w:t>
      </w:r>
      <w:r w:rsidR="007C72A0" w:rsidRPr="001D5F80">
        <w:rPr>
          <w:rFonts w:ascii="Times New Roman" w:eastAsia="Arial Unicode MS" w:hAnsi="Times New Roman" w:cs="Times New Roman"/>
          <w:color w:val="000000"/>
          <w:sz w:val="24"/>
          <w:szCs w:val="24"/>
        </w:rPr>
        <w:t xml:space="preserve"> </w:t>
      </w:r>
    </w:p>
    <w:p w:rsidR="00DC3F1B" w:rsidRPr="001D5F80" w:rsidRDefault="00DC3F1B" w:rsidP="001D5F80">
      <w:pPr>
        <w:spacing w:before="40" w:after="0" w:line="480" w:lineRule="auto"/>
        <w:ind w:firstLine="720"/>
        <w:rPr>
          <w:rFonts w:ascii="Times New Roman" w:eastAsia="Arial Unicode MS" w:hAnsi="Times New Roman" w:cs="Times New Roman"/>
          <w:color w:val="000000"/>
          <w:sz w:val="24"/>
          <w:szCs w:val="24"/>
        </w:rPr>
      </w:pPr>
      <w:r w:rsidRPr="001D5F80">
        <w:rPr>
          <w:rFonts w:ascii="Times New Roman" w:eastAsia="Arial Unicode MS" w:hAnsi="Times New Roman" w:cs="Times New Roman"/>
          <w:color w:val="000000"/>
          <w:sz w:val="24"/>
          <w:szCs w:val="24"/>
        </w:rPr>
        <w:t xml:space="preserve">At this stage of group formation there are many subgroups that attempt to influence opinions, values and ideas. These subgroups improve attainment of </w:t>
      </w:r>
      <w:r w:rsidR="001D5F80" w:rsidRPr="001D5F80">
        <w:rPr>
          <w:rFonts w:ascii="Times New Roman" w:eastAsia="Arial Unicode MS" w:hAnsi="Times New Roman" w:cs="Times New Roman"/>
          <w:color w:val="000000"/>
          <w:sz w:val="24"/>
          <w:szCs w:val="24"/>
        </w:rPr>
        <w:t>group’s</w:t>
      </w:r>
      <w:r w:rsidRPr="001D5F80">
        <w:rPr>
          <w:rFonts w:ascii="Times New Roman" w:eastAsia="Arial Unicode MS" w:hAnsi="Times New Roman" w:cs="Times New Roman"/>
          <w:color w:val="000000"/>
          <w:sz w:val="24"/>
          <w:szCs w:val="24"/>
        </w:rPr>
        <w:t xml:space="preserve"> ideologies by ensuring that the team has achieved its identified attention, recognition and influences. These subgroups are always formed with a key to achieve influence and attention from the rest of the group members. People might con</w:t>
      </w:r>
      <w:r w:rsidR="001D5F80" w:rsidRPr="001D5F80">
        <w:rPr>
          <w:rFonts w:ascii="Times New Roman" w:eastAsia="Arial Unicode MS" w:hAnsi="Times New Roman" w:cs="Times New Roman"/>
          <w:color w:val="000000"/>
          <w:sz w:val="24"/>
          <w:szCs w:val="24"/>
        </w:rPr>
        <w:t>front each other as they try to change the objectives of the group so as to achieve its identified objectives. Some of the members might even opt out of group due to lack of proper vision to attain group’s goals and objectives. There are also many processes that might be discussed outside the vision of the group that might affect the attainment of the group’s goals and objectives (Corey, 2018).</w:t>
      </w:r>
    </w:p>
    <w:p w:rsidR="000B163C" w:rsidRPr="001D5F80" w:rsidRDefault="007C72A0" w:rsidP="001D5F80">
      <w:pPr>
        <w:spacing w:line="480" w:lineRule="auto"/>
        <w:rPr>
          <w:rFonts w:ascii="Times New Roman" w:eastAsia="Arial Unicode MS" w:hAnsi="Times New Roman" w:cs="Times New Roman"/>
          <w:b/>
          <w:color w:val="000000"/>
          <w:sz w:val="24"/>
          <w:szCs w:val="24"/>
        </w:rPr>
      </w:pPr>
      <w:r w:rsidRPr="001D5F80">
        <w:rPr>
          <w:rFonts w:ascii="Times New Roman" w:eastAsia="Arial Unicode MS" w:hAnsi="Times New Roman" w:cs="Times New Roman"/>
          <w:b/>
          <w:color w:val="000000"/>
          <w:sz w:val="24"/>
          <w:szCs w:val="24"/>
        </w:rPr>
        <w:lastRenderedPageBreak/>
        <w:t xml:space="preserve">Creating and Maintaining Trust </w:t>
      </w:r>
      <w:r w:rsidR="000B163C" w:rsidRPr="001D5F80">
        <w:rPr>
          <w:rFonts w:ascii="Times New Roman" w:eastAsia="Arial Unicode MS" w:hAnsi="Times New Roman" w:cs="Times New Roman"/>
          <w:b/>
          <w:color w:val="000000"/>
          <w:sz w:val="24"/>
          <w:szCs w:val="24"/>
        </w:rPr>
        <w:t xml:space="preserve"> </w:t>
      </w:r>
    </w:p>
    <w:p w:rsidR="000B163C" w:rsidRPr="001D5F80" w:rsidRDefault="000B6216" w:rsidP="001D5F80">
      <w:pPr>
        <w:spacing w:line="480" w:lineRule="auto"/>
        <w:rPr>
          <w:rFonts w:ascii="Times New Roman" w:eastAsia="Arial Unicode MS" w:hAnsi="Times New Roman" w:cs="Times New Roman"/>
          <w:color w:val="000000"/>
          <w:sz w:val="24"/>
          <w:szCs w:val="24"/>
        </w:rPr>
      </w:pPr>
      <w:r w:rsidRPr="001D5F80">
        <w:rPr>
          <w:rFonts w:ascii="Times New Roman" w:eastAsia="Arial Unicode MS" w:hAnsi="Times New Roman" w:cs="Times New Roman"/>
          <w:color w:val="000000"/>
          <w:sz w:val="24"/>
          <w:szCs w:val="24"/>
        </w:rPr>
        <w:tab/>
      </w:r>
      <w:r w:rsidR="0061725E" w:rsidRPr="001D5F80">
        <w:rPr>
          <w:rFonts w:ascii="Times New Roman" w:eastAsia="Arial Unicode MS" w:hAnsi="Times New Roman" w:cs="Times New Roman"/>
          <w:color w:val="000000"/>
          <w:sz w:val="24"/>
          <w:szCs w:val="24"/>
        </w:rPr>
        <w:t xml:space="preserve">The creation and formation of trust within a group must follow the outlined goals and objectives for the group. Individuals must be able to demonstrate the capability to complete their roles and achieve the final objectives of a group. It is clear that competence within a group is achieved through building of trust and ensuring that outlined objectives have been accomplished. For a group to achieve its objectives, it must nurture productivity while at the same time work in a safe environment. These are some of the main factors that contribute to the achievement of a group success and ensuring that objectives within a group have been achieved. By ensuring consistency in the application of group’s processes and functions, it is clear that the success of a group can be attained. In addition, engaging a team and ensuring that objectives within a group are successful always helps to improve the level of trust within group members. The key is to always improve the level of engagement and continuously work towards the attainment of group goals and objectives </w:t>
      </w:r>
      <w:r w:rsidR="000B163C" w:rsidRPr="001D5F80">
        <w:rPr>
          <w:rFonts w:ascii="Times New Roman" w:eastAsia="Arial Unicode MS" w:hAnsi="Times New Roman" w:cs="Times New Roman"/>
          <w:color w:val="000000"/>
          <w:sz w:val="24"/>
          <w:szCs w:val="24"/>
        </w:rPr>
        <w:t>(Komatsu, 2019).</w:t>
      </w:r>
    </w:p>
    <w:p w:rsidR="007C72A0" w:rsidRPr="001D5F80" w:rsidRDefault="007C72A0" w:rsidP="001D5F80">
      <w:pPr>
        <w:spacing w:line="480" w:lineRule="auto"/>
        <w:rPr>
          <w:rFonts w:ascii="Times New Roman" w:eastAsia="Arial Unicode MS" w:hAnsi="Times New Roman" w:cs="Times New Roman"/>
          <w:b/>
          <w:color w:val="000000"/>
          <w:sz w:val="24"/>
          <w:szCs w:val="24"/>
        </w:rPr>
      </w:pPr>
      <w:r w:rsidRPr="001D5F80">
        <w:rPr>
          <w:rFonts w:ascii="Times New Roman" w:eastAsia="Arial Unicode MS" w:hAnsi="Times New Roman" w:cs="Times New Roman"/>
          <w:b/>
          <w:color w:val="000000"/>
          <w:sz w:val="24"/>
          <w:szCs w:val="24"/>
        </w:rPr>
        <w:t xml:space="preserve">Bringing Interactions into Here and Now </w:t>
      </w:r>
    </w:p>
    <w:p w:rsidR="00B373BE" w:rsidRPr="001D5F80" w:rsidRDefault="00510DC1" w:rsidP="001D5F80">
      <w:pPr>
        <w:spacing w:after="0" w:line="480" w:lineRule="auto"/>
        <w:ind w:firstLine="720"/>
        <w:rPr>
          <w:rFonts w:ascii="Times New Roman" w:hAnsi="Times New Roman" w:cs="Times New Roman"/>
          <w:color w:val="000000"/>
          <w:sz w:val="24"/>
          <w:szCs w:val="24"/>
        </w:rPr>
      </w:pPr>
      <w:r w:rsidRPr="00510DC1">
        <w:rPr>
          <w:rFonts w:ascii="Times New Roman" w:eastAsia="Times New Roman" w:hAnsi="Times New Roman" w:cs="Times New Roman"/>
          <w:color w:val="000000"/>
          <w:sz w:val="24"/>
          <w:szCs w:val="24"/>
        </w:rPr>
        <w:t xml:space="preserve">Individuals </w:t>
      </w:r>
      <w:r w:rsidR="0061725E" w:rsidRPr="001D5F80">
        <w:rPr>
          <w:rFonts w:ascii="Times New Roman" w:eastAsia="Times New Roman" w:hAnsi="Times New Roman" w:cs="Times New Roman"/>
          <w:color w:val="000000"/>
          <w:sz w:val="24"/>
          <w:szCs w:val="24"/>
        </w:rPr>
        <w:t>begin to interact in this stage by sharing their own personal lives. As a result of such interactions the</w:t>
      </w:r>
      <w:r w:rsidRPr="00510DC1">
        <w:rPr>
          <w:rFonts w:ascii="Times New Roman" w:eastAsia="Times New Roman" w:hAnsi="Times New Roman" w:cs="Times New Roman"/>
          <w:color w:val="000000"/>
          <w:sz w:val="24"/>
          <w:szCs w:val="24"/>
        </w:rPr>
        <w:t>re are minimal levels of conflic</w:t>
      </w:r>
      <w:r w:rsidR="0061725E" w:rsidRPr="001D5F80">
        <w:rPr>
          <w:rFonts w:ascii="Times New Roman" w:eastAsia="Times New Roman" w:hAnsi="Times New Roman" w:cs="Times New Roman"/>
          <w:color w:val="000000"/>
          <w:sz w:val="24"/>
          <w:szCs w:val="24"/>
        </w:rPr>
        <w:t xml:space="preserve">t that can emerge in this level. This helps members of the group to engage with one another in an efficient way and improve the functioning process of the group. Objectives among members are always easily accomplished as they help members of the group to attain their outlined objectives. </w:t>
      </w:r>
      <w:r w:rsidRPr="00510DC1">
        <w:rPr>
          <w:rFonts w:ascii="Times New Roman" w:eastAsia="Times New Roman" w:hAnsi="Times New Roman" w:cs="Times New Roman"/>
          <w:color w:val="000000"/>
          <w:sz w:val="24"/>
          <w:szCs w:val="24"/>
        </w:rPr>
        <w:t>Members want the team to be successful so they will always come up with ideas to ensure that the team is successful.</w:t>
      </w:r>
      <w:r w:rsidR="0061725E" w:rsidRPr="001D5F80">
        <w:rPr>
          <w:rFonts w:ascii="Times New Roman" w:eastAsia="Times New Roman" w:hAnsi="Times New Roman" w:cs="Times New Roman"/>
          <w:color w:val="000000"/>
          <w:sz w:val="24"/>
          <w:szCs w:val="24"/>
        </w:rPr>
        <w:t xml:space="preserve"> </w:t>
      </w:r>
      <w:r w:rsidRPr="00510DC1">
        <w:rPr>
          <w:rFonts w:ascii="Times New Roman" w:eastAsia="Times New Roman" w:hAnsi="Times New Roman" w:cs="Times New Roman"/>
          <w:color w:val="000000"/>
          <w:sz w:val="24"/>
          <w:szCs w:val="24"/>
        </w:rPr>
        <w:t xml:space="preserve">Confrontations leads to establishment of strategies, rules, reward systems and also authorities that will make the group to </w:t>
      </w:r>
      <w:r w:rsidRPr="00510DC1">
        <w:rPr>
          <w:rFonts w:ascii="Times New Roman" w:eastAsia="Times New Roman" w:hAnsi="Times New Roman" w:cs="Times New Roman"/>
          <w:color w:val="000000"/>
          <w:sz w:val="24"/>
          <w:szCs w:val="24"/>
        </w:rPr>
        <w:lastRenderedPageBreak/>
        <w:t>achieve success in this level</w:t>
      </w:r>
      <w:r w:rsidR="0061725E" w:rsidRPr="001D5F80">
        <w:rPr>
          <w:rFonts w:ascii="Times New Roman" w:eastAsia="Times New Roman" w:hAnsi="Times New Roman" w:cs="Times New Roman"/>
          <w:color w:val="000000"/>
          <w:sz w:val="24"/>
          <w:szCs w:val="24"/>
        </w:rPr>
        <w:t xml:space="preserve">. </w:t>
      </w:r>
      <w:r w:rsidRPr="00510DC1">
        <w:rPr>
          <w:rFonts w:ascii="Times New Roman" w:eastAsia="Times New Roman" w:hAnsi="Times New Roman" w:cs="Times New Roman"/>
          <w:color w:val="000000"/>
          <w:sz w:val="24"/>
          <w:szCs w:val="24"/>
        </w:rPr>
        <w:t>Flexibility of the members is highly rewarded in this stage hence making the team to achieve desired success</w:t>
      </w:r>
      <w:r w:rsidR="0061725E" w:rsidRPr="001D5F80">
        <w:rPr>
          <w:rFonts w:ascii="Times New Roman" w:eastAsia="Times New Roman" w:hAnsi="Times New Roman" w:cs="Times New Roman"/>
          <w:color w:val="000000"/>
          <w:sz w:val="24"/>
          <w:szCs w:val="24"/>
        </w:rPr>
        <w:t xml:space="preserve"> </w:t>
      </w:r>
      <w:r w:rsidR="00FC2FC6" w:rsidRPr="001D5F80">
        <w:rPr>
          <w:rFonts w:ascii="Times New Roman" w:hAnsi="Times New Roman" w:cs="Times New Roman"/>
          <w:color w:val="000000"/>
          <w:sz w:val="24"/>
          <w:szCs w:val="24"/>
        </w:rPr>
        <w:t>(Schermerhornm, 2012). </w:t>
      </w:r>
    </w:p>
    <w:p w:rsidR="001D5F80" w:rsidRPr="001D5F80" w:rsidRDefault="001D5F80" w:rsidP="001D5F80">
      <w:pPr>
        <w:spacing w:after="0" w:line="480" w:lineRule="auto"/>
        <w:ind w:firstLine="720"/>
        <w:rPr>
          <w:rFonts w:ascii="Times New Roman" w:hAnsi="Times New Roman" w:cs="Times New Roman"/>
          <w:color w:val="000000"/>
          <w:sz w:val="24"/>
          <w:szCs w:val="24"/>
        </w:rPr>
      </w:pPr>
      <w:r w:rsidRPr="001D5F80">
        <w:rPr>
          <w:rFonts w:ascii="Times New Roman" w:hAnsi="Times New Roman" w:cs="Times New Roman"/>
          <w:color w:val="000000"/>
          <w:sz w:val="24"/>
          <w:szCs w:val="24"/>
        </w:rPr>
        <w:t xml:space="preserve">Any underlying issues within the group needs to be surfaced. This helps to deal with any present issues that might have significant impact on the team members. By encouraging members to deal with available feelings and thoughts, the team members will always be able to deal with any arising problems that might significantly affect the team. Ensuring collaborations and interactions that are focused on consensus building a team usually solves pertinent challenges that might influence a group’s formation. For this reason, it is advisable to form a group through a lens of solving challenges that a team </w:t>
      </w:r>
      <w:proofErr w:type="spellStart"/>
      <w:r w:rsidRPr="001D5F80">
        <w:rPr>
          <w:rFonts w:ascii="Times New Roman" w:hAnsi="Times New Roman" w:cs="Times New Roman"/>
          <w:color w:val="000000"/>
          <w:sz w:val="24"/>
          <w:szCs w:val="24"/>
        </w:rPr>
        <w:t>moght</w:t>
      </w:r>
      <w:proofErr w:type="spellEnd"/>
      <w:r w:rsidRPr="001D5F80">
        <w:rPr>
          <w:rFonts w:ascii="Times New Roman" w:hAnsi="Times New Roman" w:cs="Times New Roman"/>
          <w:color w:val="000000"/>
          <w:sz w:val="24"/>
          <w:szCs w:val="24"/>
        </w:rPr>
        <w:t xml:space="preserve"> be facing so as to deal with any pertinent issues that might arise in the process. Reinforcing respectful listening to each group members contribution is key in ensuring that the group has dealt with any issue that might arise. </w:t>
      </w:r>
    </w:p>
    <w:p w:rsidR="007C72A0" w:rsidRPr="001D5F80" w:rsidRDefault="007C72A0" w:rsidP="001D5F80">
      <w:pPr>
        <w:spacing w:line="480" w:lineRule="auto"/>
        <w:rPr>
          <w:rFonts w:ascii="Times New Roman" w:hAnsi="Times New Roman" w:cs="Times New Roman"/>
          <w:b/>
          <w:color w:val="000000"/>
          <w:sz w:val="24"/>
          <w:szCs w:val="24"/>
        </w:rPr>
      </w:pPr>
      <w:r w:rsidRPr="001D5F80">
        <w:rPr>
          <w:rFonts w:ascii="Times New Roman" w:hAnsi="Times New Roman" w:cs="Times New Roman"/>
          <w:b/>
          <w:color w:val="000000"/>
          <w:sz w:val="24"/>
          <w:szCs w:val="24"/>
        </w:rPr>
        <w:t xml:space="preserve">Dealing with Fears and Ambivalence </w:t>
      </w:r>
    </w:p>
    <w:p w:rsidR="007C72A0" w:rsidRPr="001D5F80" w:rsidRDefault="0061725E" w:rsidP="001D5F80">
      <w:pPr>
        <w:spacing w:after="0" w:line="480" w:lineRule="auto"/>
        <w:ind w:firstLine="720"/>
        <w:rPr>
          <w:rFonts w:ascii="Times New Roman" w:eastAsia="Arial Unicode MS" w:hAnsi="Times New Roman" w:cs="Times New Roman"/>
          <w:color w:val="000000"/>
          <w:sz w:val="24"/>
          <w:szCs w:val="24"/>
        </w:rPr>
      </w:pPr>
      <w:r w:rsidRPr="001D5F80">
        <w:rPr>
          <w:rFonts w:ascii="Times New Roman" w:eastAsia="Times New Roman" w:hAnsi="Times New Roman" w:cs="Times New Roman"/>
          <w:color w:val="000000"/>
          <w:sz w:val="24"/>
          <w:szCs w:val="24"/>
        </w:rPr>
        <w:t xml:space="preserve">A group must also deal with fears and ambivalence which helps to unite its objectives and performance. </w:t>
      </w:r>
      <w:r w:rsidR="00510DC1" w:rsidRPr="00510DC1">
        <w:rPr>
          <w:rFonts w:ascii="Times New Roman" w:eastAsia="Times New Roman" w:hAnsi="Times New Roman" w:cs="Times New Roman"/>
          <w:color w:val="000000"/>
          <w:sz w:val="24"/>
          <w:szCs w:val="24"/>
        </w:rPr>
        <w:t>The group begins to settle at this stage</w:t>
      </w:r>
      <w:r w:rsidRPr="001D5F80">
        <w:rPr>
          <w:rFonts w:ascii="Times New Roman" w:eastAsia="Times New Roman" w:hAnsi="Times New Roman" w:cs="Times New Roman"/>
          <w:color w:val="000000"/>
          <w:sz w:val="24"/>
          <w:szCs w:val="24"/>
        </w:rPr>
        <w:t>. It is clear that a group can interact with one another and fail to share common fears. Some of the m</w:t>
      </w:r>
      <w:r w:rsidR="00510DC1" w:rsidRPr="00510DC1">
        <w:rPr>
          <w:rFonts w:ascii="Times New Roman" w:eastAsia="Times New Roman" w:hAnsi="Times New Roman" w:cs="Times New Roman"/>
          <w:color w:val="000000"/>
          <w:sz w:val="24"/>
          <w:szCs w:val="24"/>
        </w:rPr>
        <w:t>embers are cleared of their roles and responsibilities in this level.</w:t>
      </w:r>
      <w:r w:rsidRPr="001D5F80">
        <w:rPr>
          <w:rFonts w:ascii="Times New Roman" w:eastAsia="Times New Roman" w:hAnsi="Times New Roman" w:cs="Times New Roman"/>
          <w:color w:val="000000"/>
          <w:sz w:val="24"/>
          <w:szCs w:val="24"/>
        </w:rPr>
        <w:t xml:space="preserve"> This is because they might lost trust in the group while others might feel that the group’s objectives would not be attained. This would fail the group from achievement of its common purpose, which is focused on the achievement of outlined goals and processes for the group. </w:t>
      </w:r>
      <w:r w:rsidR="00510DC1" w:rsidRPr="00510DC1">
        <w:rPr>
          <w:rFonts w:ascii="Times New Roman" w:eastAsia="Times New Roman" w:hAnsi="Times New Roman" w:cs="Times New Roman"/>
          <w:color w:val="000000"/>
          <w:sz w:val="24"/>
          <w:szCs w:val="24"/>
        </w:rPr>
        <w:t>Everyone works as a cohesive unit to achieve specific targets.</w:t>
      </w:r>
      <w:r w:rsidRPr="001D5F80">
        <w:rPr>
          <w:rFonts w:ascii="Times New Roman" w:eastAsia="Times New Roman" w:hAnsi="Times New Roman" w:cs="Times New Roman"/>
          <w:color w:val="000000"/>
          <w:sz w:val="24"/>
          <w:szCs w:val="24"/>
        </w:rPr>
        <w:t xml:space="preserve"> These targets must be attained on the best time possible for the group to become successful. Individuals who have identified group’s objectives must be able to see the challenges they face and develop </w:t>
      </w:r>
      <w:r w:rsidRPr="001D5F80">
        <w:rPr>
          <w:rFonts w:ascii="Times New Roman" w:eastAsia="Times New Roman" w:hAnsi="Times New Roman" w:cs="Times New Roman"/>
          <w:color w:val="000000"/>
          <w:sz w:val="24"/>
          <w:szCs w:val="24"/>
        </w:rPr>
        <w:lastRenderedPageBreak/>
        <w:t xml:space="preserve">strategies to develop objectives that are attainable. </w:t>
      </w:r>
      <w:r w:rsidR="00510DC1" w:rsidRPr="00510DC1">
        <w:rPr>
          <w:rFonts w:ascii="Times New Roman" w:eastAsia="Times New Roman" w:hAnsi="Times New Roman" w:cs="Times New Roman"/>
          <w:color w:val="000000"/>
          <w:sz w:val="24"/>
          <w:szCs w:val="24"/>
        </w:rPr>
        <w:t>There are several targets and skills for each member in this level.</w:t>
      </w:r>
      <w:r w:rsidRPr="001D5F80">
        <w:rPr>
          <w:rFonts w:ascii="Times New Roman" w:eastAsia="Times New Roman" w:hAnsi="Times New Roman" w:cs="Times New Roman"/>
          <w:color w:val="000000"/>
          <w:sz w:val="24"/>
          <w:szCs w:val="24"/>
        </w:rPr>
        <w:t xml:space="preserve"> </w:t>
      </w:r>
      <w:r w:rsidR="00510DC1" w:rsidRPr="00510DC1">
        <w:rPr>
          <w:rFonts w:ascii="Times New Roman" w:eastAsia="Times New Roman" w:hAnsi="Times New Roman" w:cs="Times New Roman"/>
          <w:color w:val="000000"/>
          <w:sz w:val="24"/>
          <w:szCs w:val="24"/>
        </w:rPr>
        <w:t>At this stage members are also cross checked on their roles.</w:t>
      </w:r>
      <w:r w:rsidRPr="001D5F80">
        <w:rPr>
          <w:rFonts w:ascii="Times New Roman" w:eastAsia="Times New Roman" w:hAnsi="Times New Roman" w:cs="Times New Roman"/>
          <w:color w:val="000000"/>
          <w:sz w:val="24"/>
          <w:szCs w:val="24"/>
        </w:rPr>
        <w:t xml:space="preserve"> They have to identify issues that affect them and develop efficient strategies that would deal with challenges and problems that affect them as a team. </w:t>
      </w:r>
      <w:r w:rsidR="00510DC1" w:rsidRPr="00510DC1">
        <w:rPr>
          <w:rFonts w:ascii="Times New Roman" w:eastAsia="Times New Roman" w:hAnsi="Times New Roman" w:cs="Times New Roman"/>
          <w:color w:val="000000"/>
          <w:sz w:val="24"/>
          <w:szCs w:val="24"/>
        </w:rPr>
        <w:t>The group usually survives this stage effectively</w:t>
      </w:r>
      <w:r w:rsidRPr="001D5F80">
        <w:rPr>
          <w:rFonts w:ascii="Times New Roman" w:eastAsia="Times New Roman" w:hAnsi="Times New Roman" w:cs="Times New Roman"/>
          <w:color w:val="000000"/>
          <w:sz w:val="24"/>
          <w:szCs w:val="24"/>
        </w:rPr>
        <w:t xml:space="preserve"> as a result of unity among members </w:t>
      </w:r>
      <w:r w:rsidR="000B163C" w:rsidRPr="001D5F80">
        <w:rPr>
          <w:rFonts w:ascii="Times New Roman" w:eastAsia="Arial Unicode MS" w:hAnsi="Times New Roman" w:cs="Times New Roman"/>
          <w:color w:val="000000"/>
          <w:sz w:val="24"/>
          <w:szCs w:val="24"/>
        </w:rPr>
        <w:t>(</w:t>
      </w:r>
      <w:proofErr w:type="spellStart"/>
      <w:r w:rsidR="000B163C" w:rsidRPr="001D5F80">
        <w:rPr>
          <w:rFonts w:ascii="Times New Roman" w:eastAsia="Arial Unicode MS" w:hAnsi="Times New Roman" w:cs="Times New Roman"/>
          <w:color w:val="000000"/>
          <w:sz w:val="24"/>
          <w:szCs w:val="24"/>
        </w:rPr>
        <w:t>Borrello</w:t>
      </w:r>
      <w:proofErr w:type="spellEnd"/>
      <w:r w:rsidR="000B163C" w:rsidRPr="001D5F80">
        <w:rPr>
          <w:rFonts w:ascii="Times New Roman" w:eastAsia="Arial Unicode MS" w:hAnsi="Times New Roman" w:cs="Times New Roman"/>
          <w:color w:val="000000"/>
          <w:sz w:val="24"/>
          <w:szCs w:val="24"/>
        </w:rPr>
        <w:t xml:space="preserve">, </w:t>
      </w:r>
      <w:r w:rsidR="000B163C" w:rsidRPr="000B163C">
        <w:rPr>
          <w:rFonts w:ascii="Times New Roman" w:eastAsia="Arial Unicode MS" w:hAnsi="Times New Roman" w:cs="Times New Roman"/>
          <w:color w:val="000000"/>
          <w:sz w:val="24"/>
          <w:szCs w:val="24"/>
        </w:rPr>
        <w:t>2010).</w:t>
      </w:r>
    </w:p>
    <w:p w:rsidR="00FC2FC6" w:rsidRPr="001D5F80" w:rsidRDefault="007C72A0" w:rsidP="001D5F80">
      <w:pPr>
        <w:spacing w:line="480" w:lineRule="auto"/>
        <w:rPr>
          <w:rFonts w:ascii="Times New Roman" w:eastAsia="Arial Unicode MS" w:hAnsi="Times New Roman" w:cs="Times New Roman"/>
          <w:b/>
          <w:color w:val="000000"/>
          <w:sz w:val="24"/>
          <w:szCs w:val="24"/>
        </w:rPr>
      </w:pPr>
      <w:r w:rsidRPr="001D5F80">
        <w:rPr>
          <w:rFonts w:ascii="Times New Roman" w:eastAsia="Arial Unicode MS" w:hAnsi="Times New Roman" w:cs="Times New Roman"/>
          <w:b/>
          <w:color w:val="000000"/>
          <w:sz w:val="24"/>
          <w:szCs w:val="24"/>
        </w:rPr>
        <w:t xml:space="preserve">Moving </w:t>
      </w:r>
      <w:r w:rsidR="00510DC1" w:rsidRPr="001D5F80">
        <w:rPr>
          <w:rFonts w:ascii="Times New Roman" w:eastAsia="Arial Unicode MS" w:hAnsi="Times New Roman" w:cs="Times New Roman"/>
          <w:b/>
          <w:color w:val="000000"/>
          <w:sz w:val="24"/>
          <w:szCs w:val="24"/>
        </w:rPr>
        <w:t>toward</w:t>
      </w:r>
      <w:r w:rsidRPr="001D5F80">
        <w:rPr>
          <w:rFonts w:ascii="Times New Roman" w:eastAsia="Arial Unicode MS" w:hAnsi="Times New Roman" w:cs="Times New Roman"/>
          <w:b/>
          <w:color w:val="000000"/>
          <w:sz w:val="24"/>
          <w:szCs w:val="24"/>
        </w:rPr>
        <w:t xml:space="preserve"> a </w:t>
      </w:r>
      <w:r w:rsidR="00510DC1" w:rsidRPr="001D5F80">
        <w:rPr>
          <w:rFonts w:ascii="Times New Roman" w:eastAsia="Arial Unicode MS" w:hAnsi="Times New Roman" w:cs="Times New Roman"/>
          <w:b/>
          <w:color w:val="000000"/>
          <w:sz w:val="24"/>
          <w:szCs w:val="24"/>
        </w:rPr>
        <w:t>deeper</w:t>
      </w:r>
      <w:r w:rsidRPr="001D5F80">
        <w:rPr>
          <w:rFonts w:ascii="Times New Roman" w:eastAsia="Arial Unicode MS" w:hAnsi="Times New Roman" w:cs="Times New Roman"/>
          <w:b/>
          <w:color w:val="000000"/>
          <w:sz w:val="24"/>
          <w:szCs w:val="24"/>
        </w:rPr>
        <w:t xml:space="preserve"> level of Interaction </w:t>
      </w:r>
      <w:r w:rsidR="000B163C" w:rsidRPr="000B163C">
        <w:rPr>
          <w:rFonts w:ascii="Times New Roman" w:eastAsia="Arial Unicode MS" w:hAnsi="Times New Roman" w:cs="Times New Roman"/>
          <w:b/>
          <w:color w:val="000000"/>
          <w:sz w:val="24"/>
          <w:szCs w:val="24"/>
        </w:rPr>
        <w:t> </w:t>
      </w:r>
    </w:p>
    <w:p w:rsidR="00B373BE" w:rsidRPr="001D5F80" w:rsidRDefault="000C428D" w:rsidP="001D5F80">
      <w:pPr>
        <w:spacing w:line="480" w:lineRule="auto"/>
        <w:ind w:firstLine="720"/>
        <w:rPr>
          <w:rFonts w:ascii="Times New Roman" w:eastAsia="Times New Roman" w:hAnsi="Times New Roman" w:cs="Times New Roman"/>
          <w:color w:val="000000"/>
          <w:sz w:val="24"/>
          <w:szCs w:val="24"/>
        </w:rPr>
      </w:pPr>
      <w:r w:rsidRPr="001D5F80">
        <w:rPr>
          <w:rFonts w:ascii="Times New Roman" w:hAnsi="Times New Roman" w:cs="Times New Roman"/>
          <w:color w:val="000000"/>
          <w:sz w:val="24"/>
          <w:szCs w:val="24"/>
        </w:rPr>
        <w:t>Once the group has developed trust in one another, individuals can move into a deeper level of interaction where they can share their unique experiences with one another. Group work differs from team work in many aspects. The process of performing any duty or role is always slow in groups as compared to team work. Groups have strong leadership as compared to teams that need leadership for supervision purposes. Groupthink can always lead to conflicts that can affect group performance. T</w:t>
      </w:r>
      <w:r w:rsidR="00510DC1" w:rsidRPr="00510DC1">
        <w:rPr>
          <w:rFonts w:ascii="Times New Roman" w:eastAsia="Times New Roman" w:hAnsi="Times New Roman" w:cs="Times New Roman"/>
          <w:color w:val="000000"/>
          <w:sz w:val="24"/>
          <w:szCs w:val="24"/>
        </w:rPr>
        <w:t xml:space="preserve">his is the stage where synergy is created among the team </w:t>
      </w:r>
      <w:r w:rsidRPr="001D5F80">
        <w:rPr>
          <w:rFonts w:ascii="Times New Roman" w:eastAsia="Times New Roman" w:hAnsi="Times New Roman" w:cs="Times New Roman"/>
          <w:color w:val="000000"/>
          <w:sz w:val="24"/>
          <w:szCs w:val="24"/>
        </w:rPr>
        <w:t xml:space="preserve">members. </w:t>
      </w:r>
      <w:r w:rsidR="00510DC1" w:rsidRPr="00510DC1">
        <w:rPr>
          <w:rFonts w:ascii="Times New Roman" w:eastAsia="Times New Roman" w:hAnsi="Times New Roman" w:cs="Times New Roman"/>
          <w:color w:val="000000"/>
          <w:sz w:val="24"/>
          <w:szCs w:val="24"/>
        </w:rPr>
        <w:t>Interdependence of the team members and group flexibility is also enhanced at this stage.</w:t>
      </w:r>
      <w:r w:rsidRPr="001D5F80">
        <w:rPr>
          <w:rFonts w:ascii="Times New Roman" w:eastAsia="Times New Roman" w:hAnsi="Times New Roman" w:cs="Times New Roman"/>
          <w:color w:val="000000"/>
          <w:sz w:val="24"/>
          <w:szCs w:val="24"/>
        </w:rPr>
        <w:t xml:space="preserve"> </w:t>
      </w:r>
      <w:r w:rsidR="00510DC1" w:rsidRPr="00510DC1">
        <w:rPr>
          <w:rFonts w:ascii="Times New Roman" w:eastAsia="Times New Roman" w:hAnsi="Times New Roman" w:cs="Times New Roman"/>
          <w:color w:val="000000"/>
          <w:sz w:val="24"/>
          <w:szCs w:val="24"/>
        </w:rPr>
        <w:t>Responsibilities and roles of different members is also established at this level of group formation.</w:t>
      </w:r>
      <w:r w:rsidRPr="001D5F80">
        <w:rPr>
          <w:rFonts w:ascii="Times New Roman" w:eastAsia="Times New Roman" w:hAnsi="Times New Roman" w:cs="Times New Roman"/>
          <w:color w:val="000000"/>
          <w:sz w:val="24"/>
          <w:szCs w:val="24"/>
        </w:rPr>
        <w:t xml:space="preserve"> </w:t>
      </w:r>
      <w:r w:rsidR="00510DC1" w:rsidRPr="00510DC1">
        <w:rPr>
          <w:rFonts w:ascii="Times New Roman" w:eastAsia="Times New Roman" w:hAnsi="Times New Roman" w:cs="Times New Roman"/>
          <w:color w:val="000000"/>
          <w:sz w:val="24"/>
          <w:szCs w:val="24"/>
        </w:rPr>
        <w:t>Members are also acquainted with success at this stage, which makes the group to be successful.</w:t>
      </w:r>
      <w:r w:rsidRPr="001D5F80">
        <w:rPr>
          <w:rFonts w:ascii="Times New Roman" w:eastAsia="Times New Roman" w:hAnsi="Times New Roman" w:cs="Times New Roman"/>
          <w:color w:val="000000"/>
          <w:sz w:val="24"/>
          <w:szCs w:val="24"/>
        </w:rPr>
        <w:t xml:space="preserve"> As a result of this interaction with one another, cracks</w:t>
      </w:r>
      <w:r w:rsidR="00510DC1" w:rsidRPr="00510DC1">
        <w:rPr>
          <w:rFonts w:ascii="Times New Roman" w:eastAsia="Times New Roman" w:hAnsi="Times New Roman" w:cs="Times New Roman"/>
          <w:color w:val="000000"/>
          <w:sz w:val="24"/>
          <w:szCs w:val="24"/>
        </w:rPr>
        <w:t xml:space="preserve"> begin to show in the group</w:t>
      </w:r>
      <w:r w:rsidRPr="001D5F80">
        <w:rPr>
          <w:rFonts w:ascii="Times New Roman" w:eastAsia="Times New Roman" w:hAnsi="Times New Roman" w:cs="Times New Roman"/>
          <w:color w:val="000000"/>
          <w:sz w:val="24"/>
          <w:szCs w:val="24"/>
        </w:rPr>
        <w:t>. These cracks often affect the dynamics of the group and can have significant damage on how the group operates. As a result, m</w:t>
      </w:r>
      <w:r w:rsidR="00510DC1" w:rsidRPr="00510DC1">
        <w:rPr>
          <w:rFonts w:ascii="Times New Roman" w:eastAsia="Times New Roman" w:hAnsi="Times New Roman" w:cs="Times New Roman"/>
          <w:color w:val="000000"/>
          <w:sz w:val="24"/>
          <w:szCs w:val="24"/>
        </w:rPr>
        <w:t>embers can have a lot of conflicts due to the change of responsibilities and the failure to accomplish roles</w:t>
      </w:r>
      <w:r w:rsidRPr="001D5F80">
        <w:rPr>
          <w:rFonts w:ascii="Times New Roman" w:eastAsia="Times New Roman" w:hAnsi="Times New Roman" w:cs="Times New Roman"/>
          <w:color w:val="000000"/>
          <w:sz w:val="24"/>
          <w:szCs w:val="24"/>
        </w:rPr>
        <w:t xml:space="preserve"> (</w:t>
      </w:r>
      <w:proofErr w:type="spellStart"/>
      <w:r w:rsidR="00FC2FC6" w:rsidRPr="001D5F80">
        <w:rPr>
          <w:rFonts w:ascii="Times New Roman" w:eastAsia="Times New Roman" w:hAnsi="Times New Roman" w:cs="Times New Roman"/>
          <w:color w:val="000000"/>
          <w:sz w:val="24"/>
          <w:szCs w:val="24"/>
        </w:rPr>
        <w:t>Egolf</w:t>
      </w:r>
      <w:proofErr w:type="spellEnd"/>
      <w:r w:rsidR="00FC2FC6" w:rsidRPr="001D5F80">
        <w:rPr>
          <w:rFonts w:ascii="Times New Roman" w:eastAsia="Times New Roman" w:hAnsi="Times New Roman" w:cs="Times New Roman"/>
          <w:color w:val="000000"/>
          <w:sz w:val="24"/>
          <w:szCs w:val="24"/>
        </w:rPr>
        <w:t>, 201</w:t>
      </w:r>
      <w:r w:rsidR="00FC2FC6" w:rsidRPr="00155ADF">
        <w:rPr>
          <w:rFonts w:ascii="Times New Roman" w:eastAsia="Times New Roman" w:hAnsi="Times New Roman" w:cs="Times New Roman"/>
          <w:color w:val="000000"/>
          <w:sz w:val="24"/>
          <w:szCs w:val="24"/>
        </w:rPr>
        <w:t>1). </w:t>
      </w:r>
      <w:r w:rsidRPr="001D5F80">
        <w:rPr>
          <w:rFonts w:ascii="Times New Roman" w:eastAsia="Times New Roman" w:hAnsi="Times New Roman" w:cs="Times New Roman"/>
          <w:color w:val="000000"/>
          <w:sz w:val="24"/>
          <w:szCs w:val="24"/>
        </w:rPr>
        <w:tab/>
      </w:r>
    </w:p>
    <w:p w:rsidR="0061725E" w:rsidRPr="001D5F80" w:rsidRDefault="007C72A0" w:rsidP="001D5F80">
      <w:pPr>
        <w:spacing w:line="480" w:lineRule="auto"/>
        <w:rPr>
          <w:rFonts w:ascii="Times New Roman" w:eastAsia="Times New Roman" w:hAnsi="Times New Roman" w:cs="Times New Roman"/>
          <w:b/>
          <w:color w:val="000000"/>
          <w:sz w:val="24"/>
          <w:szCs w:val="24"/>
        </w:rPr>
      </w:pPr>
      <w:r w:rsidRPr="001D5F80">
        <w:rPr>
          <w:rFonts w:ascii="Times New Roman" w:eastAsia="Times New Roman" w:hAnsi="Times New Roman" w:cs="Times New Roman"/>
          <w:b/>
          <w:color w:val="000000"/>
          <w:sz w:val="24"/>
          <w:szCs w:val="24"/>
        </w:rPr>
        <w:t>Dealing with Feelings of Separation</w:t>
      </w:r>
      <w:r w:rsidR="0061725E" w:rsidRPr="001D5F80">
        <w:rPr>
          <w:rFonts w:ascii="Times New Roman" w:eastAsia="Times New Roman" w:hAnsi="Times New Roman" w:cs="Times New Roman"/>
          <w:b/>
          <w:color w:val="000000"/>
          <w:sz w:val="24"/>
          <w:szCs w:val="24"/>
        </w:rPr>
        <w:t xml:space="preserve"> and Loss </w:t>
      </w:r>
    </w:p>
    <w:p w:rsidR="00510DC1" w:rsidRPr="00510DC1" w:rsidRDefault="0061725E" w:rsidP="001D5F80">
      <w:pPr>
        <w:spacing w:line="480" w:lineRule="auto"/>
        <w:ind w:firstLine="360"/>
        <w:rPr>
          <w:rFonts w:ascii="Times New Roman" w:eastAsia="Times New Roman" w:hAnsi="Times New Roman" w:cs="Times New Roman"/>
          <w:color w:val="000000"/>
          <w:sz w:val="24"/>
          <w:szCs w:val="24"/>
        </w:rPr>
      </w:pPr>
      <w:r w:rsidRPr="001D5F80">
        <w:rPr>
          <w:rFonts w:ascii="Times New Roman" w:eastAsia="Times New Roman" w:hAnsi="Times New Roman" w:cs="Times New Roman"/>
          <w:color w:val="000000"/>
          <w:sz w:val="24"/>
          <w:szCs w:val="24"/>
        </w:rPr>
        <w:lastRenderedPageBreak/>
        <w:t>Dealing with the feelings of separation from some of the team members is</w:t>
      </w:r>
      <w:r w:rsidR="00510DC1" w:rsidRPr="00510DC1">
        <w:rPr>
          <w:rFonts w:ascii="Times New Roman" w:eastAsia="Times New Roman" w:hAnsi="Times New Roman" w:cs="Times New Roman"/>
          <w:color w:val="000000"/>
          <w:sz w:val="24"/>
          <w:szCs w:val="24"/>
        </w:rPr>
        <w:t xml:space="preserve"> the final step for the development of a group.</w:t>
      </w:r>
      <w:r w:rsidRPr="001D5F80">
        <w:rPr>
          <w:rFonts w:ascii="Times New Roman" w:eastAsia="Times New Roman" w:hAnsi="Times New Roman" w:cs="Times New Roman"/>
          <w:color w:val="000000"/>
          <w:sz w:val="24"/>
          <w:szCs w:val="24"/>
        </w:rPr>
        <w:t xml:space="preserve"> Members of a group have to identify issues that affect them and develop strategies to deal with any present challenges that might have significant impact on a team’s formation. The development of efficient ways to solve group’s issues is one of the challenges that might have issues in the formation of a group. </w:t>
      </w:r>
      <w:r w:rsidR="00510DC1" w:rsidRPr="00510DC1">
        <w:rPr>
          <w:rFonts w:ascii="Times New Roman" w:eastAsia="Times New Roman" w:hAnsi="Times New Roman" w:cs="Times New Roman"/>
          <w:color w:val="000000"/>
          <w:sz w:val="24"/>
          <w:szCs w:val="24"/>
        </w:rPr>
        <w:t>Members reach a goal to terminate the group</w:t>
      </w:r>
      <w:r w:rsidRPr="001D5F80">
        <w:rPr>
          <w:rFonts w:ascii="Times New Roman" w:eastAsia="Times New Roman" w:hAnsi="Times New Roman" w:cs="Times New Roman"/>
          <w:color w:val="000000"/>
          <w:sz w:val="24"/>
          <w:szCs w:val="24"/>
        </w:rPr>
        <w:t xml:space="preserve"> as they feel that they have been satisfied with the objectives. In essence, t</w:t>
      </w:r>
      <w:r w:rsidR="00510DC1" w:rsidRPr="00510DC1">
        <w:rPr>
          <w:rFonts w:ascii="Times New Roman" w:eastAsia="Times New Roman" w:hAnsi="Times New Roman" w:cs="Times New Roman"/>
          <w:color w:val="000000"/>
          <w:sz w:val="24"/>
          <w:szCs w:val="24"/>
        </w:rPr>
        <w:t>here are many forms of conflict that emerge within the members of a team</w:t>
      </w:r>
      <w:r w:rsidRPr="001D5F80">
        <w:rPr>
          <w:rFonts w:ascii="Times New Roman" w:eastAsia="Times New Roman" w:hAnsi="Times New Roman" w:cs="Times New Roman"/>
          <w:color w:val="000000"/>
          <w:sz w:val="24"/>
          <w:szCs w:val="24"/>
        </w:rPr>
        <w:t>. One of the conflicts might emerge as a result of some of the members not getting equal share of the resources that have been achieved throughout the group formation. T</w:t>
      </w:r>
      <w:r w:rsidR="00510DC1" w:rsidRPr="00510DC1">
        <w:rPr>
          <w:rFonts w:ascii="Times New Roman" w:eastAsia="Times New Roman" w:hAnsi="Times New Roman" w:cs="Times New Roman"/>
          <w:color w:val="000000"/>
          <w:sz w:val="24"/>
          <w:szCs w:val="24"/>
        </w:rPr>
        <w:t>he purpose for the group is accomplished in the level</w:t>
      </w:r>
      <w:r w:rsidRPr="001D5F80">
        <w:rPr>
          <w:rFonts w:ascii="Times New Roman" w:eastAsia="Times New Roman" w:hAnsi="Times New Roman" w:cs="Times New Roman"/>
          <w:color w:val="000000"/>
          <w:sz w:val="24"/>
          <w:szCs w:val="24"/>
        </w:rPr>
        <w:t xml:space="preserve">. </w:t>
      </w:r>
      <w:r w:rsidR="00510DC1" w:rsidRPr="00510DC1">
        <w:rPr>
          <w:rFonts w:ascii="Times New Roman" w:eastAsia="Times New Roman" w:hAnsi="Times New Roman" w:cs="Times New Roman"/>
          <w:color w:val="000000"/>
          <w:sz w:val="24"/>
          <w:szCs w:val="24"/>
        </w:rPr>
        <w:t>Every member of the group is happy with their position which leads to the members enjoy</w:t>
      </w:r>
      <w:r w:rsidRPr="001D5F80">
        <w:rPr>
          <w:rFonts w:ascii="Times New Roman" w:eastAsia="Times New Roman" w:hAnsi="Times New Roman" w:cs="Times New Roman"/>
          <w:color w:val="000000"/>
          <w:sz w:val="24"/>
          <w:szCs w:val="24"/>
        </w:rPr>
        <w:t>ing their positions effectively (</w:t>
      </w:r>
      <w:proofErr w:type="spellStart"/>
      <w:r w:rsidRPr="001D5F80">
        <w:rPr>
          <w:rFonts w:ascii="Times New Roman" w:eastAsia="Times New Roman" w:hAnsi="Times New Roman" w:cs="Times New Roman"/>
          <w:color w:val="000000"/>
          <w:sz w:val="24"/>
          <w:szCs w:val="24"/>
        </w:rPr>
        <w:t>Egolf</w:t>
      </w:r>
      <w:proofErr w:type="spellEnd"/>
      <w:r w:rsidRPr="001D5F80">
        <w:rPr>
          <w:rFonts w:ascii="Times New Roman" w:eastAsia="Times New Roman" w:hAnsi="Times New Roman" w:cs="Times New Roman"/>
          <w:color w:val="000000"/>
          <w:sz w:val="24"/>
          <w:szCs w:val="24"/>
        </w:rPr>
        <w:t>, 201</w:t>
      </w:r>
      <w:r w:rsidRPr="00155ADF">
        <w:rPr>
          <w:rFonts w:ascii="Times New Roman" w:eastAsia="Times New Roman" w:hAnsi="Times New Roman" w:cs="Times New Roman"/>
          <w:color w:val="000000"/>
          <w:sz w:val="24"/>
          <w:szCs w:val="24"/>
        </w:rPr>
        <w:t>1). </w:t>
      </w:r>
      <w:r w:rsidRPr="001D5F80">
        <w:rPr>
          <w:rFonts w:ascii="Times New Roman" w:eastAsia="Times New Roman" w:hAnsi="Times New Roman" w:cs="Times New Roman"/>
          <w:color w:val="000000"/>
          <w:sz w:val="24"/>
          <w:szCs w:val="24"/>
        </w:rPr>
        <w:tab/>
      </w:r>
    </w:p>
    <w:p w:rsidR="00B373BE" w:rsidRPr="001D5F80" w:rsidRDefault="00B373BE" w:rsidP="001D5F80">
      <w:pPr>
        <w:spacing w:line="480" w:lineRule="auto"/>
        <w:rPr>
          <w:rFonts w:ascii="Times New Roman" w:hAnsi="Times New Roman" w:cs="Times New Roman"/>
          <w:b/>
          <w:sz w:val="24"/>
          <w:szCs w:val="24"/>
        </w:rPr>
      </w:pPr>
      <w:r w:rsidRPr="001D5F80">
        <w:rPr>
          <w:rFonts w:ascii="Times New Roman" w:hAnsi="Times New Roman" w:cs="Times New Roman"/>
          <w:b/>
          <w:sz w:val="24"/>
          <w:szCs w:val="24"/>
        </w:rPr>
        <w:t xml:space="preserve">Conclusion </w:t>
      </w:r>
    </w:p>
    <w:p w:rsidR="00B373BE" w:rsidRPr="001D5F80" w:rsidRDefault="00B373BE" w:rsidP="001D5F80">
      <w:pPr>
        <w:spacing w:line="480" w:lineRule="auto"/>
        <w:rPr>
          <w:rFonts w:ascii="Times New Roman" w:hAnsi="Times New Roman" w:cs="Times New Roman"/>
          <w:sz w:val="24"/>
          <w:szCs w:val="24"/>
        </w:rPr>
      </w:pPr>
      <w:r w:rsidRPr="001D5F80">
        <w:rPr>
          <w:rFonts w:ascii="Times New Roman" w:hAnsi="Times New Roman" w:cs="Times New Roman"/>
          <w:sz w:val="24"/>
          <w:szCs w:val="24"/>
        </w:rPr>
        <w:tab/>
      </w:r>
      <w:r w:rsidR="00510DC1" w:rsidRPr="001D5F80">
        <w:rPr>
          <w:rFonts w:ascii="Times New Roman" w:hAnsi="Times New Roman" w:cs="Times New Roman"/>
          <w:sz w:val="24"/>
          <w:szCs w:val="24"/>
        </w:rPr>
        <w:t xml:space="preserve">To sum it up, it is clear that a group evolves over time. This is as a result of the changing phases and dynamics that exist in the group development. These phases needs to be handled with care as they can contribute to the transformation of the group. A group usually changes over time to a stage where members engage in frequent conflicts with one another. At that stage, members are called upon to improve their engagements and dealings to avoid any conflict that can tear away the group. This would contribute to actions that would lead to positive performance of the group by creating a society in which individuals can interact with one another in a positive way. </w:t>
      </w:r>
      <w:r w:rsidR="000C428D" w:rsidRPr="001D5F80">
        <w:rPr>
          <w:rFonts w:ascii="Times New Roman" w:hAnsi="Times New Roman" w:cs="Times New Roman"/>
          <w:color w:val="000000"/>
          <w:sz w:val="24"/>
          <w:szCs w:val="24"/>
        </w:rPr>
        <w:t xml:space="preserve">The first stage would be group formation, the second would be formulating of goals for the group, while the other stage involves norming. This stage involves forming the rules </w:t>
      </w:r>
      <w:r w:rsidR="000C428D" w:rsidRPr="001D5F80">
        <w:rPr>
          <w:rFonts w:ascii="Times New Roman" w:hAnsi="Times New Roman" w:cs="Times New Roman"/>
          <w:color w:val="000000"/>
          <w:sz w:val="24"/>
          <w:szCs w:val="24"/>
        </w:rPr>
        <w:lastRenderedPageBreak/>
        <w:t xml:space="preserve">that the group shall act on, the performing stage. Performing stage involves ensuring that all ground rules have been acted upon hence improving the group performance. Adjourning is the last stage of group performance and involves ending the group performance. </w:t>
      </w:r>
    </w:p>
    <w:p w:rsidR="000C428D" w:rsidRPr="001D5F80" w:rsidRDefault="000C428D" w:rsidP="001D5F80">
      <w:pPr>
        <w:spacing w:line="480" w:lineRule="auto"/>
        <w:rPr>
          <w:rFonts w:ascii="Times New Roman" w:hAnsi="Times New Roman" w:cs="Times New Roman"/>
          <w:b/>
          <w:sz w:val="24"/>
          <w:szCs w:val="24"/>
        </w:rPr>
      </w:pPr>
      <w:r w:rsidRPr="001D5F80">
        <w:rPr>
          <w:rFonts w:ascii="Times New Roman" w:hAnsi="Times New Roman" w:cs="Times New Roman"/>
          <w:b/>
          <w:sz w:val="24"/>
          <w:szCs w:val="24"/>
        </w:rPr>
        <w:br w:type="page"/>
      </w:r>
    </w:p>
    <w:p w:rsidR="00B373BE" w:rsidRPr="001D5F80" w:rsidRDefault="00B373BE" w:rsidP="001D5F80">
      <w:pPr>
        <w:spacing w:line="480" w:lineRule="auto"/>
        <w:jc w:val="center"/>
        <w:rPr>
          <w:rFonts w:ascii="Times New Roman" w:hAnsi="Times New Roman" w:cs="Times New Roman"/>
          <w:b/>
          <w:sz w:val="24"/>
          <w:szCs w:val="24"/>
        </w:rPr>
      </w:pPr>
      <w:r w:rsidRPr="001D5F80">
        <w:rPr>
          <w:rFonts w:ascii="Times New Roman" w:hAnsi="Times New Roman" w:cs="Times New Roman"/>
          <w:b/>
          <w:sz w:val="24"/>
          <w:szCs w:val="24"/>
        </w:rPr>
        <w:lastRenderedPageBreak/>
        <w:t>References</w:t>
      </w:r>
    </w:p>
    <w:p w:rsidR="000B163C" w:rsidRPr="00FC2FC6" w:rsidRDefault="000B163C" w:rsidP="001D5F80">
      <w:pPr>
        <w:spacing w:after="0" w:line="480" w:lineRule="auto"/>
        <w:ind w:left="720" w:hanging="720"/>
        <w:rPr>
          <w:rFonts w:ascii="Times New Roman" w:eastAsia="Times New Roman" w:hAnsi="Times New Roman" w:cs="Times New Roman"/>
          <w:vanish/>
          <w:sz w:val="24"/>
          <w:szCs w:val="24"/>
        </w:rPr>
      </w:pPr>
      <w:r w:rsidRPr="00FC2FC6">
        <w:rPr>
          <w:rFonts w:ascii="Times New Roman" w:eastAsia="Times New Roman" w:hAnsi="Times New Roman" w:cs="Times New Roman"/>
          <w:vanish/>
          <w:sz w:val="24"/>
          <w:szCs w:val="24"/>
        </w:rPr>
        <w:t>Top of Form</w:t>
      </w:r>
    </w:p>
    <w:p w:rsidR="000B163C" w:rsidRPr="001D5F80" w:rsidRDefault="000B163C" w:rsidP="001D5F80">
      <w:pPr>
        <w:spacing w:after="0" w:line="480" w:lineRule="auto"/>
        <w:ind w:left="720" w:hanging="720"/>
        <w:rPr>
          <w:rFonts w:ascii="Times New Roman" w:eastAsia="Times New Roman" w:hAnsi="Times New Roman" w:cs="Times New Roman"/>
          <w:color w:val="000000"/>
          <w:sz w:val="24"/>
          <w:szCs w:val="24"/>
        </w:rPr>
      </w:pPr>
    </w:p>
    <w:p w:rsidR="000B163C" w:rsidRPr="000B163C" w:rsidRDefault="000B163C" w:rsidP="001D5F80">
      <w:pPr>
        <w:pBdr>
          <w:bottom w:val="single" w:sz="6" w:space="1" w:color="auto"/>
        </w:pBdr>
        <w:spacing w:after="0" w:line="480" w:lineRule="auto"/>
        <w:jc w:val="center"/>
        <w:rPr>
          <w:rFonts w:ascii="Times New Roman" w:eastAsia="Times New Roman" w:hAnsi="Times New Roman" w:cs="Times New Roman"/>
          <w:vanish/>
          <w:sz w:val="24"/>
          <w:szCs w:val="24"/>
        </w:rPr>
      </w:pPr>
      <w:r w:rsidRPr="000B163C">
        <w:rPr>
          <w:rFonts w:ascii="Times New Roman" w:eastAsia="Times New Roman" w:hAnsi="Times New Roman" w:cs="Times New Roman"/>
          <w:vanish/>
          <w:sz w:val="24"/>
          <w:szCs w:val="24"/>
        </w:rPr>
        <w:t>Top of Form</w:t>
      </w:r>
    </w:p>
    <w:p w:rsidR="000B163C" w:rsidRPr="000B163C" w:rsidRDefault="000B163C" w:rsidP="001D5F80">
      <w:pPr>
        <w:pBdr>
          <w:bottom w:val="single" w:sz="6" w:space="1" w:color="auto"/>
        </w:pBdr>
        <w:spacing w:after="0" w:line="480" w:lineRule="auto"/>
        <w:rPr>
          <w:rFonts w:ascii="Times New Roman" w:eastAsia="Times New Roman" w:hAnsi="Times New Roman" w:cs="Times New Roman"/>
          <w:vanish/>
          <w:sz w:val="24"/>
          <w:szCs w:val="24"/>
        </w:rPr>
      </w:pPr>
      <w:r w:rsidRPr="000B163C">
        <w:rPr>
          <w:rFonts w:ascii="Times New Roman" w:eastAsia="Times New Roman" w:hAnsi="Times New Roman" w:cs="Times New Roman"/>
          <w:vanish/>
          <w:sz w:val="24"/>
          <w:szCs w:val="24"/>
        </w:rPr>
        <w:t>Top of Form</w:t>
      </w:r>
    </w:p>
    <w:p w:rsidR="000B163C" w:rsidRPr="000B163C" w:rsidRDefault="000B163C" w:rsidP="001D5F80">
      <w:pPr>
        <w:pBdr>
          <w:bottom w:val="single" w:sz="6" w:space="1" w:color="auto"/>
        </w:pBdr>
        <w:spacing w:after="0" w:line="480" w:lineRule="auto"/>
        <w:jc w:val="center"/>
        <w:rPr>
          <w:rFonts w:ascii="Times New Roman" w:eastAsia="Times New Roman" w:hAnsi="Times New Roman" w:cs="Times New Roman"/>
          <w:vanish/>
          <w:sz w:val="24"/>
          <w:szCs w:val="24"/>
        </w:rPr>
      </w:pPr>
      <w:r w:rsidRPr="000B163C">
        <w:rPr>
          <w:rFonts w:ascii="Times New Roman" w:eastAsia="Times New Roman" w:hAnsi="Times New Roman" w:cs="Times New Roman"/>
          <w:vanish/>
          <w:sz w:val="24"/>
          <w:szCs w:val="24"/>
        </w:rPr>
        <w:t>Top of Form</w:t>
      </w:r>
    </w:p>
    <w:p w:rsidR="000B163C" w:rsidRPr="001D5F80" w:rsidRDefault="000B163C" w:rsidP="001D5F80">
      <w:pPr>
        <w:shd w:val="clear" w:color="auto" w:fill="FFFFFF"/>
        <w:spacing w:after="0" w:line="480" w:lineRule="auto"/>
        <w:rPr>
          <w:rFonts w:ascii="Times New Roman" w:eastAsia="Arial Unicode MS" w:hAnsi="Times New Roman" w:cs="Times New Roman"/>
          <w:color w:val="000000"/>
          <w:sz w:val="24"/>
          <w:szCs w:val="24"/>
        </w:rPr>
      </w:pPr>
      <w:proofErr w:type="spellStart"/>
      <w:r w:rsidRPr="000B163C">
        <w:rPr>
          <w:rFonts w:ascii="Times New Roman" w:eastAsia="Arial Unicode MS" w:hAnsi="Times New Roman" w:cs="Times New Roman"/>
          <w:color w:val="000000"/>
          <w:sz w:val="24"/>
          <w:szCs w:val="24"/>
        </w:rPr>
        <w:t>Borrello</w:t>
      </w:r>
      <w:proofErr w:type="spellEnd"/>
      <w:r w:rsidRPr="000B163C">
        <w:rPr>
          <w:rFonts w:ascii="Times New Roman" w:eastAsia="Arial Unicode MS" w:hAnsi="Times New Roman" w:cs="Times New Roman"/>
          <w:color w:val="000000"/>
          <w:sz w:val="24"/>
          <w:szCs w:val="24"/>
        </w:rPr>
        <w:t>, M. E. (2010). </w:t>
      </w:r>
      <w:r w:rsidRPr="000B163C">
        <w:rPr>
          <w:rFonts w:ascii="Times New Roman" w:eastAsia="Arial Unicode MS" w:hAnsi="Times New Roman" w:cs="Times New Roman"/>
          <w:i/>
          <w:iCs/>
          <w:color w:val="000000"/>
          <w:sz w:val="24"/>
          <w:szCs w:val="24"/>
        </w:rPr>
        <w:t>Evolutionary restraints: The contentious history of group selection</w:t>
      </w:r>
      <w:r w:rsidRPr="000B163C">
        <w:rPr>
          <w:rFonts w:ascii="Times New Roman" w:eastAsia="Arial Unicode MS" w:hAnsi="Times New Roman" w:cs="Times New Roman"/>
          <w:color w:val="000000"/>
          <w:sz w:val="24"/>
          <w:szCs w:val="24"/>
        </w:rPr>
        <w:t>. Chicago: University of Chicago Press.</w:t>
      </w:r>
    </w:p>
    <w:p w:rsidR="000B163C" w:rsidRPr="001D5F80" w:rsidRDefault="000B163C" w:rsidP="001D5F80">
      <w:pPr>
        <w:spacing w:line="480" w:lineRule="auto"/>
        <w:rPr>
          <w:rFonts w:ascii="Times New Roman" w:eastAsia="Arial Unicode MS" w:hAnsi="Times New Roman" w:cs="Times New Roman"/>
          <w:color w:val="000000"/>
          <w:sz w:val="24"/>
          <w:szCs w:val="24"/>
        </w:rPr>
      </w:pPr>
      <w:r w:rsidRPr="001D5F80">
        <w:rPr>
          <w:rFonts w:ascii="Times New Roman" w:eastAsia="Arial Unicode MS" w:hAnsi="Times New Roman" w:cs="Times New Roman"/>
          <w:color w:val="000000"/>
          <w:sz w:val="24"/>
          <w:szCs w:val="24"/>
        </w:rPr>
        <w:t xml:space="preserve">Bouchard, F., &amp; </w:t>
      </w:r>
      <w:proofErr w:type="spellStart"/>
      <w:r w:rsidRPr="001D5F80">
        <w:rPr>
          <w:rFonts w:ascii="Times New Roman" w:eastAsia="Arial Unicode MS" w:hAnsi="Times New Roman" w:cs="Times New Roman"/>
          <w:color w:val="000000"/>
          <w:sz w:val="24"/>
          <w:szCs w:val="24"/>
        </w:rPr>
        <w:t>Huneman</w:t>
      </w:r>
      <w:proofErr w:type="spellEnd"/>
      <w:r w:rsidRPr="001D5F80">
        <w:rPr>
          <w:rFonts w:ascii="Times New Roman" w:eastAsia="Arial Unicode MS" w:hAnsi="Times New Roman" w:cs="Times New Roman"/>
          <w:color w:val="000000"/>
          <w:sz w:val="24"/>
          <w:szCs w:val="24"/>
        </w:rPr>
        <w:t xml:space="preserve">, P. </w:t>
      </w:r>
      <w:r w:rsidRPr="000B163C">
        <w:rPr>
          <w:rFonts w:ascii="Times New Roman" w:eastAsia="Arial Unicode MS" w:hAnsi="Times New Roman" w:cs="Times New Roman"/>
          <w:color w:val="000000"/>
          <w:sz w:val="24"/>
          <w:szCs w:val="24"/>
        </w:rPr>
        <w:t xml:space="preserve"> (2013). </w:t>
      </w:r>
      <w:r w:rsidRPr="001D5F80">
        <w:rPr>
          <w:rFonts w:ascii="Times New Roman" w:eastAsia="Arial Unicode MS" w:hAnsi="Times New Roman" w:cs="Times New Roman"/>
          <w:i/>
          <w:iCs/>
          <w:color w:val="000000"/>
          <w:sz w:val="24"/>
          <w:szCs w:val="24"/>
        </w:rPr>
        <w:t>from</w:t>
      </w:r>
      <w:r w:rsidRPr="000B163C">
        <w:rPr>
          <w:rFonts w:ascii="Times New Roman" w:eastAsia="Arial Unicode MS" w:hAnsi="Times New Roman" w:cs="Times New Roman"/>
          <w:i/>
          <w:iCs/>
          <w:color w:val="000000"/>
          <w:sz w:val="24"/>
          <w:szCs w:val="24"/>
        </w:rPr>
        <w:t xml:space="preserve"> groups to individuals: Evolution and emerging individuality</w:t>
      </w:r>
      <w:r w:rsidRPr="000B163C">
        <w:rPr>
          <w:rFonts w:ascii="Times New Roman" w:eastAsia="Arial Unicode MS" w:hAnsi="Times New Roman" w:cs="Times New Roman"/>
          <w:color w:val="000000"/>
          <w:sz w:val="24"/>
          <w:szCs w:val="24"/>
        </w:rPr>
        <w:t>.</w:t>
      </w:r>
      <w:r w:rsidRPr="001D5F80">
        <w:rPr>
          <w:rFonts w:ascii="Times New Roman" w:eastAsia="Arial Unicode MS" w:hAnsi="Times New Roman" w:cs="Times New Roman"/>
          <w:color w:val="000000"/>
          <w:sz w:val="24"/>
          <w:szCs w:val="24"/>
        </w:rPr>
        <w:t xml:space="preserve"> Cambridge, Mass</w:t>
      </w:r>
    </w:p>
    <w:p w:rsidR="000B163C" w:rsidRPr="001D5F80" w:rsidRDefault="000B163C" w:rsidP="001D5F80">
      <w:pPr>
        <w:spacing w:line="480" w:lineRule="auto"/>
        <w:rPr>
          <w:rFonts w:ascii="Times New Roman" w:eastAsia="Arial Unicode MS" w:hAnsi="Times New Roman" w:cs="Times New Roman"/>
          <w:color w:val="000000"/>
          <w:sz w:val="24"/>
          <w:szCs w:val="24"/>
        </w:rPr>
      </w:pPr>
      <w:r w:rsidRPr="001D5F80">
        <w:rPr>
          <w:rFonts w:ascii="Times New Roman" w:hAnsi="Times New Roman" w:cs="Times New Roman"/>
          <w:color w:val="000000"/>
          <w:sz w:val="24"/>
          <w:szCs w:val="24"/>
        </w:rPr>
        <w:t xml:space="preserve"> Corey, G. (2018). </w:t>
      </w:r>
      <w:r w:rsidRPr="001D5F80">
        <w:rPr>
          <w:rFonts w:ascii="Times New Roman" w:hAnsi="Times New Roman" w:cs="Times New Roman"/>
          <w:i/>
          <w:color w:val="000000"/>
          <w:sz w:val="24"/>
          <w:szCs w:val="24"/>
        </w:rPr>
        <w:t>Theory &amp; practice of group counseling.</w:t>
      </w:r>
      <w:r w:rsidRPr="001D5F80">
        <w:rPr>
          <w:rFonts w:ascii="Times New Roman" w:hAnsi="Times New Roman" w:cs="Times New Roman"/>
          <w:color w:val="000000"/>
          <w:sz w:val="24"/>
          <w:szCs w:val="24"/>
        </w:rPr>
        <w:t xml:space="preserve"> 9th edition</w:t>
      </w:r>
    </w:p>
    <w:p w:rsidR="000B163C" w:rsidRPr="001D5F80" w:rsidRDefault="000B163C" w:rsidP="001D5F80">
      <w:pPr>
        <w:spacing w:after="0" w:line="480" w:lineRule="auto"/>
        <w:ind w:left="720" w:hanging="720"/>
        <w:rPr>
          <w:rFonts w:ascii="Times New Roman" w:eastAsia="Times New Roman" w:hAnsi="Times New Roman" w:cs="Times New Roman"/>
          <w:color w:val="000000"/>
          <w:sz w:val="24"/>
          <w:szCs w:val="24"/>
        </w:rPr>
      </w:pPr>
      <w:proofErr w:type="spellStart"/>
      <w:r w:rsidRPr="001D5F80">
        <w:rPr>
          <w:rFonts w:ascii="Times New Roman" w:eastAsia="Times New Roman" w:hAnsi="Times New Roman" w:cs="Times New Roman"/>
          <w:color w:val="000000"/>
          <w:sz w:val="24"/>
          <w:szCs w:val="24"/>
        </w:rPr>
        <w:t>Egolf</w:t>
      </w:r>
      <w:proofErr w:type="spellEnd"/>
      <w:r w:rsidRPr="001D5F80">
        <w:rPr>
          <w:rFonts w:ascii="Times New Roman" w:eastAsia="Times New Roman" w:hAnsi="Times New Roman" w:cs="Times New Roman"/>
          <w:color w:val="000000"/>
          <w:sz w:val="24"/>
          <w:szCs w:val="24"/>
        </w:rPr>
        <w:t>, D. B. (201</w:t>
      </w:r>
      <w:r w:rsidRPr="00155ADF">
        <w:rPr>
          <w:rFonts w:ascii="Times New Roman" w:eastAsia="Times New Roman" w:hAnsi="Times New Roman" w:cs="Times New Roman"/>
          <w:color w:val="000000"/>
          <w:sz w:val="24"/>
          <w:szCs w:val="24"/>
        </w:rPr>
        <w:t>1). </w:t>
      </w:r>
      <w:r w:rsidRPr="00155ADF">
        <w:rPr>
          <w:rFonts w:ascii="Times New Roman" w:eastAsia="Times New Roman" w:hAnsi="Times New Roman" w:cs="Times New Roman"/>
          <w:i/>
          <w:iCs/>
          <w:color w:val="000000"/>
          <w:sz w:val="24"/>
          <w:szCs w:val="24"/>
        </w:rPr>
        <w:t>Forming, storming, norming, performing: Successful communication in groups and teams</w:t>
      </w:r>
      <w:r w:rsidRPr="00155ADF">
        <w:rPr>
          <w:rFonts w:ascii="Times New Roman" w:eastAsia="Times New Roman" w:hAnsi="Times New Roman" w:cs="Times New Roman"/>
          <w:color w:val="000000"/>
          <w:sz w:val="24"/>
          <w:szCs w:val="24"/>
        </w:rPr>
        <w:t>. San Jose: Writers Club Press.</w:t>
      </w:r>
    </w:p>
    <w:p w:rsidR="000B163C" w:rsidRPr="00FC2FC6" w:rsidRDefault="000B163C" w:rsidP="001D5F80">
      <w:pPr>
        <w:shd w:val="clear" w:color="auto" w:fill="FFFFFF"/>
        <w:spacing w:after="0" w:line="480" w:lineRule="auto"/>
        <w:rPr>
          <w:rFonts w:ascii="Times New Roman" w:eastAsia="Times New Roman" w:hAnsi="Times New Roman" w:cs="Times New Roman"/>
          <w:vanish/>
          <w:sz w:val="24"/>
          <w:szCs w:val="24"/>
        </w:rPr>
      </w:pPr>
      <w:r w:rsidRPr="001D5F80">
        <w:rPr>
          <w:rFonts w:ascii="Times New Roman" w:eastAsia="Arial Unicode MS" w:hAnsi="Times New Roman" w:cs="Times New Roman"/>
          <w:color w:val="000000"/>
          <w:sz w:val="24"/>
          <w:szCs w:val="24"/>
        </w:rPr>
        <w:t>Komatsu, H. (201</w:t>
      </w:r>
      <w:r w:rsidRPr="00FC2FC6">
        <w:rPr>
          <w:rFonts w:ascii="Times New Roman" w:eastAsia="Arial Unicode MS" w:hAnsi="Times New Roman" w:cs="Times New Roman"/>
          <w:color w:val="000000"/>
          <w:sz w:val="24"/>
          <w:szCs w:val="24"/>
        </w:rPr>
        <w:t>9). </w:t>
      </w:r>
      <w:r w:rsidRPr="00FC2FC6">
        <w:rPr>
          <w:rFonts w:ascii="Times New Roman" w:eastAsia="Arial Unicode MS" w:hAnsi="Times New Roman" w:cs="Times New Roman"/>
          <w:i/>
          <w:iCs/>
          <w:color w:val="000000"/>
          <w:sz w:val="24"/>
          <w:szCs w:val="24"/>
        </w:rPr>
        <w:t xml:space="preserve">The Evolution of group identity among </w:t>
      </w:r>
      <w:proofErr w:type="spellStart"/>
      <w:r w:rsidRPr="00FC2FC6">
        <w:rPr>
          <w:rFonts w:ascii="Times New Roman" w:eastAsia="Arial Unicode MS" w:hAnsi="Times New Roman" w:cs="Times New Roman"/>
          <w:i/>
          <w:iCs/>
          <w:color w:val="000000"/>
          <w:sz w:val="24"/>
          <w:szCs w:val="24"/>
        </w:rPr>
        <w:t>Bukharan</w:t>
      </w:r>
      <w:proofErr w:type="spellEnd"/>
      <w:r w:rsidRPr="00FC2FC6">
        <w:rPr>
          <w:rFonts w:ascii="Times New Roman" w:eastAsia="Arial Unicode MS" w:hAnsi="Times New Roman" w:cs="Times New Roman"/>
          <w:i/>
          <w:iCs/>
          <w:color w:val="000000"/>
          <w:sz w:val="24"/>
          <w:szCs w:val="24"/>
        </w:rPr>
        <w:t xml:space="preserve"> intellectuals in 1911-1928: An overview</w:t>
      </w:r>
      <w:r w:rsidRPr="00FC2FC6">
        <w:rPr>
          <w:rFonts w:ascii="Times New Roman" w:eastAsia="Arial Unicode MS" w:hAnsi="Times New Roman" w:cs="Times New Roman"/>
          <w:color w:val="000000"/>
          <w:sz w:val="24"/>
          <w:szCs w:val="24"/>
        </w:rPr>
        <w:t>. Lie</w:t>
      </w:r>
      <w:r w:rsidRPr="001D5F80">
        <w:rPr>
          <w:rFonts w:ascii="Times New Roman" w:eastAsia="Arial Unicode MS" w:hAnsi="Times New Roman" w:cs="Times New Roman"/>
          <w:color w:val="000000"/>
          <w:sz w:val="24"/>
          <w:szCs w:val="24"/>
        </w:rPr>
        <w:t xml:space="preserve">u de publication non </w:t>
      </w:r>
      <w:proofErr w:type="spellStart"/>
      <w:r w:rsidRPr="001D5F80">
        <w:rPr>
          <w:rFonts w:ascii="Times New Roman" w:eastAsia="Arial Unicode MS" w:hAnsi="Times New Roman" w:cs="Times New Roman"/>
          <w:color w:val="000000"/>
          <w:sz w:val="24"/>
          <w:szCs w:val="24"/>
        </w:rPr>
        <w:t>identifie</w:t>
      </w:r>
      <w:proofErr w:type="spellEnd"/>
      <w:r w:rsidRPr="001D5F80">
        <w:rPr>
          <w:rFonts w:ascii="Times New Roman" w:eastAsia="Arial Unicode MS" w:hAnsi="Times New Roman" w:cs="Times New Roman"/>
          <w:color w:val="000000"/>
          <w:sz w:val="24"/>
          <w:szCs w:val="24"/>
        </w:rPr>
        <w:t xml:space="preserve">́. San </w:t>
      </w:r>
      <w:proofErr w:type="spellStart"/>
      <w:r w:rsidRPr="001D5F80">
        <w:rPr>
          <w:rFonts w:ascii="Times New Roman" w:eastAsia="Arial Unicode MS" w:hAnsi="Times New Roman" w:cs="Times New Roman"/>
          <w:color w:val="000000"/>
          <w:sz w:val="24"/>
          <w:szCs w:val="24"/>
        </w:rPr>
        <w:t>Fransisco</w:t>
      </w:r>
      <w:proofErr w:type="spellEnd"/>
      <w:r w:rsidRPr="001D5F80">
        <w:rPr>
          <w:rFonts w:ascii="Times New Roman" w:eastAsia="Arial Unicode MS" w:hAnsi="Times New Roman" w:cs="Times New Roman"/>
          <w:color w:val="000000"/>
          <w:sz w:val="24"/>
          <w:szCs w:val="24"/>
        </w:rPr>
        <w:t xml:space="preserve">: California </w:t>
      </w:r>
      <w:r w:rsidRPr="00FC2FC6">
        <w:rPr>
          <w:rFonts w:ascii="Times New Roman" w:eastAsia="Times New Roman" w:hAnsi="Times New Roman" w:cs="Times New Roman"/>
          <w:vanish/>
          <w:sz w:val="24"/>
          <w:szCs w:val="24"/>
        </w:rPr>
        <w:t>Bottom of Form</w:t>
      </w:r>
    </w:p>
    <w:p w:rsidR="000B163C" w:rsidRPr="001D5F80" w:rsidRDefault="000B163C" w:rsidP="001D5F80">
      <w:pPr>
        <w:shd w:val="clear" w:color="auto" w:fill="FFFFFF"/>
        <w:spacing w:after="0" w:line="480" w:lineRule="auto"/>
        <w:rPr>
          <w:rFonts w:ascii="Times New Roman" w:eastAsia="Arial Unicode MS" w:hAnsi="Times New Roman" w:cs="Times New Roman"/>
          <w:color w:val="000000"/>
          <w:sz w:val="24"/>
          <w:szCs w:val="24"/>
        </w:rPr>
      </w:pPr>
      <w:r w:rsidRPr="001D5F80">
        <w:rPr>
          <w:rFonts w:ascii="Times New Roman" w:eastAsia="Arial Unicode MS" w:hAnsi="Times New Roman" w:cs="Times New Roman"/>
          <w:color w:val="000000"/>
          <w:sz w:val="24"/>
          <w:szCs w:val="24"/>
        </w:rPr>
        <w:t xml:space="preserve">Pines, M. </w:t>
      </w:r>
    </w:p>
    <w:p w:rsidR="000B163C" w:rsidRPr="001D5F80" w:rsidRDefault="000B163C" w:rsidP="001D5F80">
      <w:pPr>
        <w:pStyle w:val="NormalWeb"/>
        <w:spacing w:after="240" w:afterAutospacing="0" w:line="480" w:lineRule="auto"/>
        <w:ind w:left="720" w:hanging="720"/>
        <w:rPr>
          <w:color w:val="000000"/>
        </w:rPr>
      </w:pPr>
      <w:r w:rsidRPr="001D5F80">
        <w:rPr>
          <w:color w:val="000000"/>
        </w:rPr>
        <w:t>Schermerhornm, J.R. (2012). </w:t>
      </w:r>
      <w:r w:rsidRPr="001D5F80">
        <w:rPr>
          <w:i/>
          <w:iCs/>
          <w:color w:val="000000"/>
        </w:rPr>
        <w:t>Management (12th Ed.).</w:t>
      </w:r>
      <w:r w:rsidRPr="001D5F80">
        <w:rPr>
          <w:color w:val="000000"/>
        </w:rPr>
        <w:t> Hobobken, NJ: John Wiley &amp; Sons Inc.</w:t>
      </w:r>
    </w:p>
    <w:p w:rsidR="000B163C" w:rsidRPr="000B163C" w:rsidRDefault="000B163C" w:rsidP="001D5F80">
      <w:pPr>
        <w:shd w:val="clear" w:color="auto" w:fill="FFFFFF"/>
        <w:spacing w:after="0" w:line="480" w:lineRule="auto"/>
        <w:rPr>
          <w:rFonts w:ascii="Times New Roman" w:eastAsia="Arial Unicode MS" w:hAnsi="Times New Roman" w:cs="Times New Roman"/>
          <w:color w:val="000000"/>
          <w:sz w:val="24"/>
          <w:szCs w:val="24"/>
        </w:rPr>
      </w:pPr>
    </w:p>
    <w:p w:rsidR="000B163C" w:rsidRPr="000B163C" w:rsidRDefault="000B163C" w:rsidP="001D5F80">
      <w:pPr>
        <w:pBdr>
          <w:top w:val="single" w:sz="6" w:space="1" w:color="auto"/>
        </w:pBdr>
        <w:spacing w:after="0" w:line="480" w:lineRule="auto"/>
        <w:jc w:val="center"/>
        <w:rPr>
          <w:rFonts w:ascii="Times New Roman" w:eastAsia="Times New Roman" w:hAnsi="Times New Roman" w:cs="Times New Roman"/>
          <w:vanish/>
          <w:sz w:val="24"/>
          <w:szCs w:val="24"/>
        </w:rPr>
      </w:pPr>
      <w:r w:rsidRPr="000B163C">
        <w:rPr>
          <w:rFonts w:ascii="Times New Roman" w:eastAsia="Times New Roman" w:hAnsi="Times New Roman" w:cs="Times New Roman"/>
          <w:vanish/>
          <w:sz w:val="24"/>
          <w:szCs w:val="24"/>
        </w:rPr>
        <w:t>Bottom of Form</w:t>
      </w:r>
    </w:p>
    <w:p w:rsidR="000B163C" w:rsidRPr="000B163C" w:rsidRDefault="000B163C" w:rsidP="001D5F80">
      <w:pPr>
        <w:shd w:val="clear" w:color="auto" w:fill="FFFFFF"/>
        <w:spacing w:after="0" w:line="480" w:lineRule="auto"/>
        <w:rPr>
          <w:rFonts w:ascii="Times New Roman" w:eastAsia="Arial Unicode MS" w:hAnsi="Times New Roman" w:cs="Times New Roman"/>
          <w:color w:val="000000"/>
          <w:sz w:val="24"/>
          <w:szCs w:val="24"/>
        </w:rPr>
      </w:pPr>
    </w:p>
    <w:p w:rsidR="000B163C" w:rsidRPr="000B163C" w:rsidRDefault="000B163C" w:rsidP="001D5F80">
      <w:pPr>
        <w:pBdr>
          <w:top w:val="single" w:sz="6" w:space="1" w:color="auto"/>
        </w:pBdr>
        <w:spacing w:after="0" w:line="480" w:lineRule="auto"/>
        <w:jc w:val="center"/>
        <w:rPr>
          <w:rFonts w:ascii="Times New Roman" w:eastAsia="Times New Roman" w:hAnsi="Times New Roman" w:cs="Times New Roman"/>
          <w:vanish/>
          <w:sz w:val="24"/>
          <w:szCs w:val="24"/>
        </w:rPr>
      </w:pPr>
      <w:r w:rsidRPr="000B163C">
        <w:rPr>
          <w:rFonts w:ascii="Times New Roman" w:eastAsia="Times New Roman" w:hAnsi="Times New Roman" w:cs="Times New Roman"/>
          <w:vanish/>
          <w:sz w:val="24"/>
          <w:szCs w:val="24"/>
        </w:rPr>
        <w:t>Bottom of Form</w:t>
      </w:r>
    </w:p>
    <w:p w:rsidR="000B163C" w:rsidRPr="000B163C" w:rsidRDefault="000B163C" w:rsidP="001D5F80">
      <w:pPr>
        <w:pBdr>
          <w:top w:val="single" w:sz="6" w:space="1" w:color="auto"/>
        </w:pBdr>
        <w:spacing w:after="0" w:line="480" w:lineRule="auto"/>
        <w:jc w:val="center"/>
        <w:rPr>
          <w:rFonts w:ascii="Times New Roman" w:eastAsia="Times New Roman" w:hAnsi="Times New Roman" w:cs="Times New Roman"/>
          <w:vanish/>
          <w:sz w:val="24"/>
          <w:szCs w:val="24"/>
        </w:rPr>
      </w:pPr>
      <w:r w:rsidRPr="000B163C">
        <w:rPr>
          <w:rFonts w:ascii="Times New Roman" w:eastAsia="Times New Roman" w:hAnsi="Times New Roman" w:cs="Times New Roman"/>
          <w:vanish/>
          <w:sz w:val="24"/>
          <w:szCs w:val="24"/>
        </w:rPr>
        <w:t>Bottom of Form</w:t>
      </w:r>
    </w:p>
    <w:p w:rsidR="000B163C" w:rsidRPr="001D5F80" w:rsidRDefault="000B163C" w:rsidP="001D5F80">
      <w:pPr>
        <w:pStyle w:val="NormalWeb"/>
        <w:spacing w:after="240" w:afterAutospacing="0" w:line="480" w:lineRule="auto"/>
        <w:ind w:left="720" w:hanging="720"/>
        <w:rPr>
          <w:color w:val="000000"/>
        </w:rPr>
      </w:pPr>
    </w:p>
    <w:p w:rsidR="00155ADF" w:rsidRPr="00155ADF" w:rsidRDefault="00155ADF" w:rsidP="001D5F80">
      <w:pPr>
        <w:spacing w:after="0" w:line="480" w:lineRule="auto"/>
        <w:rPr>
          <w:rFonts w:ascii="Times New Roman" w:eastAsia="Times New Roman" w:hAnsi="Times New Roman" w:cs="Times New Roman"/>
          <w:color w:val="000000"/>
          <w:sz w:val="24"/>
          <w:szCs w:val="24"/>
        </w:rPr>
      </w:pPr>
    </w:p>
    <w:p w:rsidR="00B373BE" w:rsidRPr="001D5F80" w:rsidRDefault="00B373BE" w:rsidP="001D5F80">
      <w:pPr>
        <w:spacing w:line="480" w:lineRule="auto"/>
        <w:rPr>
          <w:rFonts w:ascii="Times New Roman" w:hAnsi="Times New Roman" w:cs="Times New Roman"/>
          <w:sz w:val="24"/>
          <w:szCs w:val="24"/>
        </w:rPr>
      </w:pPr>
    </w:p>
    <w:sectPr w:rsidR="00B373BE" w:rsidRPr="001D5F80" w:rsidSect="00B373B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95D45" w:rsidRDefault="00B95D45" w:rsidP="00B373BE">
      <w:pPr>
        <w:spacing w:after="0" w:line="240" w:lineRule="auto"/>
      </w:pPr>
      <w:r>
        <w:separator/>
      </w:r>
    </w:p>
  </w:endnote>
  <w:endnote w:type="continuationSeparator" w:id="0">
    <w:p w:rsidR="00B95D45" w:rsidRDefault="00B95D45" w:rsidP="00B3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95D45" w:rsidRDefault="00B95D45" w:rsidP="00B373BE">
      <w:pPr>
        <w:spacing w:after="0" w:line="240" w:lineRule="auto"/>
      </w:pPr>
      <w:r>
        <w:separator/>
      </w:r>
    </w:p>
  </w:footnote>
  <w:footnote w:type="continuationSeparator" w:id="0">
    <w:p w:rsidR="00B95D45" w:rsidRDefault="00B95D45" w:rsidP="00B37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373BE" w:rsidRDefault="00B373BE">
    <w:pPr>
      <w:pStyle w:val="Header"/>
    </w:pPr>
    <w:r w:rsidRPr="00B373BE">
      <w:rPr>
        <w:rFonts w:ascii="Times New Roman" w:hAnsi="Times New Roman" w:cs="Times New Roman"/>
        <w:sz w:val="24"/>
        <w:szCs w:val="24"/>
      </w:rPr>
      <w:t xml:space="preserve">EVOLUTION OF A GROUP </w:t>
    </w:r>
    <w:r>
      <w:rPr>
        <w:rFonts w:ascii="Times New Roman" w:hAnsi="Times New Roman" w:cs="Times New Roman"/>
        <w:sz w:val="24"/>
        <w:szCs w:val="24"/>
      </w:rPr>
      <w:tab/>
    </w:r>
    <w:r>
      <w:rPr>
        <w:rFonts w:ascii="Times New Roman" w:hAnsi="Times New Roman" w:cs="Times New Roman"/>
        <w:sz w:val="24"/>
        <w:szCs w:val="24"/>
      </w:rPr>
      <w:tab/>
    </w:r>
    <w:r w:rsidRPr="00B373BE">
      <w:rPr>
        <w:rFonts w:ascii="Times New Roman" w:hAnsi="Times New Roman" w:cs="Times New Roman"/>
        <w:sz w:val="24"/>
        <w:szCs w:val="24"/>
      </w:rPr>
      <w:fldChar w:fldCharType="begin"/>
    </w:r>
    <w:r w:rsidRPr="00B373BE">
      <w:rPr>
        <w:rFonts w:ascii="Times New Roman" w:hAnsi="Times New Roman" w:cs="Times New Roman"/>
        <w:sz w:val="24"/>
        <w:szCs w:val="24"/>
      </w:rPr>
      <w:instrText xml:space="preserve"> PAGE   \* MERGEFORMAT </w:instrText>
    </w:r>
    <w:r w:rsidRPr="00B373BE">
      <w:rPr>
        <w:rFonts w:ascii="Times New Roman" w:hAnsi="Times New Roman" w:cs="Times New Roman"/>
        <w:sz w:val="24"/>
        <w:szCs w:val="24"/>
      </w:rPr>
      <w:fldChar w:fldCharType="separate"/>
    </w:r>
    <w:r w:rsidR="00F67DDA">
      <w:rPr>
        <w:rFonts w:ascii="Times New Roman" w:hAnsi="Times New Roman" w:cs="Times New Roman"/>
        <w:noProof/>
        <w:sz w:val="24"/>
        <w:szCs w:val="24"/>
      </w:rPr>
      <w:t>8</w:t>
    </w:r>
    <w:r w:rsidRPr="00B373BE">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373BE" w:rsidRPr="00B373BE" w:rsidRDefault="00B373BE">
    <w:pPr>
      <w:pStyle w:val="Header"/>
      <w:rPr>
        <w:rFonts w:ascii="Times New Roman" w:hAnsi="Times New Roman" w:cs="Times New Roman"/>
        <w:sz w:val="24"/>
        <w:szCs w:val="24"/>
      </w:rPr>
    </w:pPr>
    <w:r w:rsidRPr="00B373BE">
      <w:rPr>
        <w:rFonts w:ascii="Times New Roman" w:hAnsi="Times New Roman" w:cs="Times New Roman"/>
        <w:sz w:val="24"/>
        <w:szCs w:val="24"/>
      </w:rPr>
      <w:t xml:space="preserve">Running Head: EVOLUTION OF A GROUP </w:t>
    </w:r>
    <w:r>
      <w:rPr>
        <w:rFonts w:ascii="Times New Roman" w:hAnsi="Times New Roman" w:cs="Times New Roman"/>
        <w:sz w:val="24"/>
        <w:szCs w:val="24"/>
      </w:rPr>
      <w:tab/>
    </w:r>
    <w:r>
      <w:rPr>
        <w:rFonts w:ascii="Times New Roman" w:hAnsi="Times New Roman" w:cs="Times New Roman"/>
        <w:sz w:val="24"/>
        <w:szCs w:val="24"/>
      </w:rPr>
      <w:tab/>
    </w:r>
    <w:r w:rsidRPr="00B373BE">
      <w:rPr>
        <w:rFonts w:ascii="Times New Roman" w:hAnsi="Times New Roman" w:cs="Times New Roman"/>
        <w:sz w:val="24"/>
        <w:szCs w:val="24"/>
      </w:rPr>
      <w:fldChar w:fldCharType="begin"/>
    </w:r>
    <w:r w:rsidRPr="00B373BE">
      <w:rPr>
        <w:rFonts w:ascii="Times New Roman" w:hAnsi="Times New Roman" w:cs="Times New Roman"/>
        <w:sz w:val="24"/>
        <w:szCs w:val="24"/>
      </w:rPr>
      <w:instrText xml:space="preserve"> PAGE   \* MERGEFORMAT </w:instrText>
    </w:r>
    <w:r w:rsidRPr="00B373BE">
      <w:rPr>
        <w:rFonts w:ascii="Times New Roman" w:hAnsi="Times New Roman" w:cs="Times New Roman"/>
        <w:sz w:val="24"/>
        <w:szCs w:val="24"/>
      </w:rPr>
      <w:fldChar w:fldCharType="separate"/>
    </w:r>
    <w:r w:rsidR="001D5F80">
      <w:rPr>
        <w:rFonts w:ascii="Times New Roman" w:hAnsi="Times New Roman" w:cs="Times New Roman"/>
        <w:noProof/>
        <w:sz w:val="24"/>
        <w:szCs w:val="24"/>
      </w:rPr>
      <w:t>1</w:t>
    </w:r>
    <w:r w:rsidRPr="00B373BE">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6511B"/>
    <w:multiLevelType w:val="multilevel"/>
    <w:tmpl w:val="6948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EB30D3"/>
    <w:multiLevelType w:val="multilevel"/>
    <w:tmpl w:val="7DCC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56105D"/>
    <w:multiLevelType w:val="multilevel"/>
    <w:tmpl w:val="D002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1E5842"/>
    <w:multiLevelType w:val="multilevel"/>
    <w:tmpl w:val="52C4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D20D90"/>
    <w:multiLevelType w:val="multilevel"/>
    <w:tmpl w:val="FD86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F66810"/>
    <w:multiLevelType w:val="multilevel"/>
    <w:tmpl w:val="46267F3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3BE"/>
    <w:rsid w:val="00015A07"/>
    <w:rsid w:val="000B163C"/>
    <w:rsid w:val="000B6216"/>
    <w:rsid w:val="000C428D"/>
    <w:rsid w:val="00155ADF"/>
    <w:rsid w:val="001D5F80"/>
    <w:rsid w:val="002111DA"/>
    <w:rsid w:val="00335585"/>
    <w:rsid w:val="0049675F"/>
    <w:rsid w:val="00510DC1"/>
    <w:rsid w:val="0061725E"/>
    <w:rsid w:val="007C72A0"/>
    <w:rsid w:val="008F1EF8"/>
    <w:rsid w:val="00A555FA"/>
    <w:rsid w:val="00A656D7"/>
    <w:rsid w:val="00B373BE"/>
    <w:rsid w:val="00B95D45"/>
    <w:rsid w:val="00C549C9"/>
    <w:rsid w:val="00CC3C55"/>
    <w:rsid w:val="00DC3F1B"/>
    <w:rsid w:val="00F67DDA"/>
    <w:rsid w:val="00FC2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7117C-685B-44C9-B5F7-41A64617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3BE"/>
  </w:style>
  <w:style w:type="paragraph" w:styleId="Footer">
    <w:name w:val="footer"/>
    <w:basedOn w:val="Normal"/>
    <w:link w:val="FooterChar"/>
    <w:uiPriority w:val="99"/>
    <w:unhideWhenUsed/>
    <w:rsid w:val="00B37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3BE"/>
  </w:style>
  <w:style w:type="paragraph" w:styleId="NormalWeb">
    <w:name w:val="Normal (Web)"/>
    <w:basedOn w:val="Normal"/>
    <w:uiPriority w:val="99"/>
    <w:semiHidden/>
    <w:unhideWhenUsed/>
    <w:rsid w:val="00FC2F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72238">
      <w:bodyDiv w:val="1"/>
      <w:marLeft w:val="0"/>
      <w:marRight w:val="0"/>
      <w:marTop w:val="0"/>
      <w:marBottom w:val="0"/>
      <w:divBdr>
        <w:top w:val="none" w:sz="0" w:space="0" w:color="auto"/>
        <w:left w:val="none" w:sz="0" w:space="0" w:color="auto"/>
        <w:bottom w:val="none" w:sz="0" w:space="0" w:color="auto"/>
        <w:right w:val="none" w:sz="0" w:space="0" w:color="auto"/>
      </w:divBdr>
    </w:div>
    <w:div w:id="202519162">
      <w:bodyDiv w:val="1"/>
      <w:marLeft w:val="0"/>
      <w:marRight w:val="0"/>
      <w:marTop w:val="0"/>
      <w:marBottom w:val="0"/>
      <w:divBdr>
        <w:top w:val="none" w:sz="0" w:space="0" w:color="auto"/>
        <w:left w:val="none" w:sz="0" w:space="0" w:color="auto"/>
        <w:bottom w:val="none" w:sz="0" w:space="0" w:color="auto"/>
        <w:right w:val="none" w:sz="0" w:space="0" w:color="auto"/>
      </w:divBdr>
      <w:divsChild>
        <w:div w:id="2104065644">
          <w:marLeft w:val="0"/>
          <w:marRight w:val="0"/>
          <w:marTop w:val="0"/>
          <w:marBottom w:val="0"/>
          <w:divBdr>
            <w:top w:val="none" w:sz="0" w:space="0" w:color="auto"/>
            <w:left w:val="none" w:sz="0" w:space="0" w:color="auto"/>
            <w:bottom w:val="single" w:sz="6" w:space="3" w:color="D0D4D7"/>
            <w:right w:val="none" w:sz="0" w:space="0" w:color="auto"/>
          </w:divBdr>
          <w:divsChild>
            <w:div w:id="1765882097">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481312261">
      <w:bodyDiv w:val="1"/>
      <w:marLeft w:val="0"/>
      <w:marRight w:val="0"/>
      <w:marTop w:val="0"/>
      <w:marBottom w:val="0"/>
      <w:divBdr>
        <w:top w:val="none" w:sz="0" w:space="0" w:color="auto"/>
        <w:left w:val="none" w:sz="0" w:space="0" w:color="auto"/>
        <w:bottom w:val="none" w:sz="0" w:space="0" w:color="auto"/>
        <w:right w:val="none" w:sz="0" w:space="0" w:color="auto"/>
      </w:divBdr>
    </w:div>
    <w:div w:id="486896204">
      <w:bodyDiv w:val="1"/>
      <w:marLeft w:val="0"/>
      <w:marRight w:val="0"/>
      <w:marTop w:val="0"/>
      <w:marBottom w:val="0"/>
      <w:divBdr>
        <w:top w:val="none" w:sz="0" w:space="0" w:color="auto"/>
        <w:left w:val="none" w:sz="0" w:space="0" w:color="auto"/>
        <w:bottom w:val="none" w:sz="0" w:space="0" w:color="auto"/>
        <w:right w:val="none" w:sz="0" w:space="0" w:color="auto"/>
      </w:divBdr>
    </w:div>
    <w:div w:id="1061096459">
      <w:bodyDiv w:val="1"/>
      <w:marLeft w:val="0"/>
      <w:marRight w:val="0"/>
      <w:marTop w:val="0"/>
      <w:marBottom w:val="0"/>
      <w:divBdr>
        <w:top w:val="none" w:sz="0" w:space="0" w:color="auto"/>
        <w:left w:val="none" w:sz="0" w:space="0" w:color="auto"/>
        <w:bottom w:val="none" w:sz="0" w:space="0" w:color="auto"/>
        <w:right w:val="none" w:sz="0" w:space="0" w:color="auto"/>
      </w:divBdr>
      <w:divsChild>
        <w:div w:id="43019676">
          <w:marLeft w:val="0"/>
          <w:marRight w:val="0"/>
          <w:marTop w:val="0"/>
          <w:marBottom w:val="0"/>
          <w:divBdr>
            <w:top w:val="none" w:sz="0" w:space="0" w:color="auto"/>
            <w:left w:val="none" w:sz="0" w:space="0" w:color="auto"/>
            <w:bottom w:val="single" w:sz="6" w:space="3" w:color="D0D4D7"/>
            <w:right w:val="none" w:sz="0" w:space="0" w:color="auto"/>
          </w:divBdr>
          <w:divsChild>
            <w:div w:id="673536403">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135760354">
      <w:bodyDiv w:val="1"/>
      <w:marLeft w:val="0"/>
      <w:marRight w:val="0"/>
      <w:marTop w:val="0"/>
      <w:marBottom w:val="0"/>
      <w:divBdr>
        <w:top w:val="none" w:sz="0" w:space="0" w:color="auto"/>
        <w:left w:val="none" w:sz="0" w:space="0" w:color="auto"/>
        <w:bottom w:val="none" w:sz="0" w:space="0" w:color="auto"/>
        <w:right w:val="none" w:sz="0" w:space="0" w:color="auto"/>
      </w:divBdr>
      <w:divsChild>
        <w:div w:id="460418724">
          <w:marLeft w:val="0"/>
          <w:marRight w:val="0"/>
          <w:marTop w:val="0"/>
          <w:marBottom w:val="0"/>
          <w:divBdr>
            <w:top w:val="none" w:sz="0" w:space="0" w:color="auto"/>
            <w:left w:val="none" w:sz="0" w:space="0" w:color="auto"/>
            <w:bottom w:val="single" w:sz="6" w:space="3" w:color="D0D4D7"/>
            <w:right w:val="none" w:sz="0" w:space="0" w:color="auto"/>
          </w:divBdr>
          <w:divsChild>
            <w:div w:id="8042071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325283175">
      <w:bodyDiv w:val="1"/>
      <w:marLeft w:val="0"/>
      <w:marRight w:val="0"/>
      <w:marTop w:val="0"/>
      <w:marBottom w:val="0"/>
      <w:divBdr>
        <w:top w:val="none" w:sz="0" w:space="0" w:color="auto"/>
        <w:left w:val="none" w:sz="0" w:space="0" w:color="auto"/>
        <w:bottom w:val="none" w:sz="0" w:space="0" w:color="auto"/>
        <w:right w:val="none" w:sz="0" w:space="0" w:color="auto"/>
      </w:divBdr>
    </w:div>
    <w:div w:id="1584608421">
      <w:bodyDiv w:val="1"/>
      <w:marLeft w:val="0"/>
      <w:marRight w:val="0"/>
      <w:marTop w:val="0"/>
      <w:marBottom w:val="0"/>
      <w:divBdr>
        <w:top w:val="none" w:sz="0" w:space="0" w:color="auto"/>
        <w:left w:val="none" w:sz="0" w:space="0" w:color="auto"/>
        <w:bottom w:val="none" w:sz="0" w:space="0" w:color="auto"/>
        <w:right w:val="none" w:sz="0" w:space="0" w:color="auto"/>
      </w:divBdr>
    </w:div>
    <w:div w:id="1637686357">
      <w:bodyDiv w:val="1"/>
      <w:marLeft w:val="0"/>
      <w:marRight w:val="0"/>
      <w:marTop w:val="0"/>
      <w:marBottom w:val="0"/>
      <w:divBdr>
        <w:top w:val="none" w:sz="0" w:space="0" w:color="auto"/>
        <w:left w:val="none" w:sz="0" w:space="0" w:color="auto"/>
        <w:bottom w:val="none" w:sz="0" w:space="0" w:color="auto"/>
        <w:right w:val="none" w:sz="0" w:space="0" w:color="auto"/>
      </w:divBdr>
    </w:div>
    <w:div w:id="1774084039">
      <w:bodyDiv w:val="1"/>
      <w:marLeft w:val="0"/>
      <w:marRight w:val="0"/>
      <w:marTop w:val="0"/>
      <w:marBottom w:val="0"/>
      <w:divBdr>
        <w:top w:val="none" w:sz="0" w:space="0" w:color="auto"/>
        <w:left w:val="none" w:sz="0" w:space="0" w:color="auto"/>
        <w:bottom w:val="none" w:sz="0" w:space="0" w:color="auto"/>
        <w:right w:val="none" w:sz="0" w:space="0" w:color="auto"/>
      </w:divBdr>
    </w:div>
    <w:div w:id="1858428416">
      <w:bodyDiv w:val="1"/>
      <w:marLeft w:val="0"/>
      <w:marRight w:val="0"/>
      <w:marTop w:val="0"/>
      <w:marBottom w:val="0"/>
      <w:divBdr>
        <w:top w:val="none" w:sz="0" w:space="0" w:color="auto"/>
        <w:left w:val="none" w:sz="0" w:space="0" w:color="auto"/>
        <w:bottom w:val="none" w:sz="0" w:space="0" w:color="auto"/>
        <w:right w:val="none" w:sz="0" w:space="0" w:color="auto"/>
      </w:divBdr>
      <w:divsChild>
        <w:div w:id="2120221711">
          <w:marLeft w:val="0"/>
          <w:marRight w:val="0"/>
          <w:marTop w:val="0"/>
          <w:marBottom w:val="0"/>
          <w:divBdr>
            <w:top w:val="none" w:sz="0" w:space="0" w:color="auto"/>
            <w:left w:val="none" w:sz="0" w:space="0" w:color="auto"/>
            <w:bottom w:val="single" w:sz="6" w:space="3" w:color="D0D4D7"/>
            <w:right w:val="none" w:sz="0" w:space="0" w:color="auto"/>
          </w:divBdr>
          <w:divsChild>
            <w:div w:id="596640982">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304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1790</Words>
  <Characters>10205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2021-07-31T10:52:00Z</dcterms:created>
  <dcterms:modified xsi:type="dcterms:W3CDTF">2021-07-31T10:52:00Z</dcterms:modified>
</cp:coreProperties>
</file>